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50469" w14:textId="77777777" w:rsidR="00655D20" w:rsidRDefault="00655D20" w:rsidP="00655D20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77D3880C" wp14:editId="1ED3BCB4">
            <wp:extent cx="1744980" cy="754380"/>
            <wp:effectExtent l="0" t="0" r="7620" b="7620"/>
            <wp:docPr id="1" name="Picture 1" descr="CU Logo - University of Colorado Anschutz Medical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U Logo - University of Colorado Anschutz Medical Camp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6F83B" w14:textId="77777777" w:rsidR="00655D20" w:rsidRPr="00BA2756" w:rsidRDefault="00655D20" w:rsidP="00655D20">
      <w:pPr>
        <w:jc w:val="center"/>
        <w:rPr>
          <w:rFonts w:ascii="Arial" w:hAnsi="Arial"/>
          <w:b/>
          <w:sz w:val="12"/>
          <w:szCs w:val="12"/>
        </w:rPr>
      </w:pPr>
    </w:p>
    <w:p w14:paraId="6A6D98DE" w14:textId="77777777" w:rsidR="00655D20" w:rsidRPr="00421F2C" w:rsidRDefault="00655D20" w:rsidP="00655D20">
      <w:pPr>
        <w:jc w:val="center"/>
        <w:rPr>
          <w:rFonts w:ascii="Arial" w:hAnsi="Arial"/>
          <w:b/>
          <w:sz w:val="12"/>
          <w:szCs w:val="12"/>
        </w:rPr>
      </w:pPr>
    </w:p>
    <w:p w14:paraId="098E67A6" w14:textId="77777777" w:rsidR="00655D20" w:rsidRPr="00681F30" w:rsidRDefault="00655D20" w:rsidP="00655D20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CU Anschutz Medical Campus</w:t>
      </w:r>
    </w:p>
    <w:p w14:paraId="372B0D78" w14:textId="77777777" w:rsidR="00655D20" w:rsidRPr="00681F30" w:rsidRDefault="00655D20" w:rsidP="00655D20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Faculty Assembly Meeting Agenda</w:t>
      </w:r>
    </w:p>
    <w:p w14:paraId="09B076FC" w14:textId="77777777" w:rsidR="00655D20" w:rsidRDefault="00655D20" w:rsidP="00655D20">
      <w:pPr>
        <w:jc w:val="center"/>
        <w:rPr>
          <w:rFonts w:ascii="Arial" w:hAnsi="Arial"/>
          <w:b/>
        </w:rPr>
      </w:pPr>
    </w:p>
    <w:p w14:paraId="51D15279" w14:textId="40534AA3" w:rsidR="00655D20" w:rsidRPr="00493327" w:rsidRDefault="00453A34" w:rsidP="00655D2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September 24, 2024</w:t>
      </w:r>
    </w:p>
    <w:p w14:paraId="6655DD3F" w14:textId="33BFE81B" w:rsidR="00655D20" w:rsidRDefault="00655D20" w:rsidP="00655D20">
      <w:pPr>
        <w:jc w:val="center"/>
        <w:rPr>
          <w:rFonts w:ascii="Arial" w:hAnsi="Arial"/>
          <w:b/>
          <w:sz w:val="22"/>
          <w:szCs w:val="22"/>
        </w:rPr>
      </w:pPr>
      <w:bookmarkStart w:id="0" w:name="_Hlk38614190"/>
      <w:r>
        <w:rPr>
          <w:rFonts w:ascii="Arial" w:hAnsi="Arial"/>
          <w:b/>
          <w:sz w:val="22"/>
          <w:szCs w:val="22"/>
        </w:rPr>
        <w:t>11:30 a.m. – 1:</w:t>
      </w:r>
      <w:r w:rsidR="00453A34">
        <w:rPr>
          <w:rFonts w:ascii="Arial" w:hAnsi="Arial"/>
          <w:b/>
          <w:sz w:val="22"/>
          <w:szCs w:val="22"/>
        </w:rPr>
        <w:t>0</w:t>
      </w:r>
      <w:r w:rsidRPr="00493327">
        <w:rPr>
          <w:rFonts w:ascii="Arial" w:hAnsi="Arial"/>
          <w:b/>
          <w:sz w:val="22"/>
          <w:szCs w:val="22"/>
        </w:rPr>
        <w:t>0 p.m.</w:t>
      </w:r>
    </w:p>
    <w:p w14:paraId="0715AC4E" w14:textId="77777777" w:rsidR="00655D20" w:rsidRDefault="00655D20" w:rsidP="00655D2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Fitzsimons Building- Conference Room W1139</w:t>
      </w:r>
    </w:p>
    <w:bookmarkEnd w:id="0"/>
    <w:p w14:paraId="4CE0BB01" w14:textId="77777777" w:rsidR="00901A8E" w:rsidRDefault="00901A8E"/>
    <w:p w14:paraId="6A614070" w14:textId="3F3275BF" w:rsidR="00655D20" w:rsidRDefault="00655D20">
      <w:pPr>
        <w:contextualSpacing/>
        <w:rPr>
          <w:rFonts w:ascii="Arial" w:hAnsi="Arial" w:cs="Arial"/>
          <w:b/>
          <w:bCs/>
        </w:rPr>
      </w:pPr>
      <w:r w:rsidRPr="00655D20">
        <w:rPr>
          <w:rFonts w:ascii="Arial" w:hAnsi="Arial" w:cs="Arial"/>
          <w:b/>
          <w:bCs/>
        </w:rPr>
        <w:t>11:30 am</w:t>
      </w:r>
      <w:r>
        <w:rPr>
          <w:rFonts w:ascii="Arial" w:hAnsi="Arial" w:cs="Arial"/>
          <w:b/>
          <w:bCs/>
        </w:rPr>
        <w:tab/>
        <w:t>Greg, Kinney, Chair of the Anschutz Faculty Assembly</w:t>
      </w:r>
    </w:p>
    <w:p w14:paraId="103A72A3" w14:textId="01516726" w:rsidR="00D82D65" w:rsidRDefault="00453A34" w:rsidP="00D82D6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Update on Regents Meeting</w:t>
      </w:r>
    </w:p>
    <w:p w14:paraId="24D081D1" w14:textId="488471DF" w:rsidR="00453A34" w:rsidRDefault="00453A34" w:rsidP="00D82D6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 Elect needed for Faculty Assembly</w:t>
      </w:r>
    </w:p>
    <w:p w14:paraId="4B2C93F7" w14:textId="2952D008" w:rsidR="00655D20" w:rsidRDefault="00D82D65" w:rsidP="00453A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Faculty Council:  3 members are needed for at large positions</w:t>
      </w:r>
      <w:r w:rsidR="00453A34">
        <w:rPr>
          <w:rFonts w:ascii="Arial" w:hAnsi="Arial" w:cs="Arial"/>
          <w:b/>
          <w:bCs/>
        </w:rPr>
        <w:t>.</w:t>
      </w:r>
    </w:p>
    <w:p w14:paraId="008E4FF4" w14:textId="69037F12" w:rsidR="00655D20" w:rsidRDefault="00655D20" w:rsidP="00655D20">
      <w:pPr>
        <w:ind w:left="1440" w:hanging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11:45 am</w:t>
      </w:r>
      <w:r>
        <w:rPr>
          <w:rFonts w:ascii="Arial" w:hAnsi="Arial" w:cs="Arial"/>
          <w:b/>
          <w:bCs/>
        </w:rPr>
        <w:tab/>
        <w:t>Roderick Nairn, Executive Vice Chancellor for Academic and Student Affairs</w:t>
      </w:r>
    </w:p>
    <w:p w14:paraId="0CF8D524" w14:textId="1505E870" w:rsidR="00453A34" w:rsidRDefault="00453A34" w:rsidP="00453A34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 of 5060 – Faculty Titles</w:t>
      </w:r>
    </w:p>
    <w:p w14:paraId="4C69C1ED" w14:textId="55C57563" w:rsidR="00453A34" w:rsidRPr="00453A34" w:rsidRDefault="00453A34" w:rsidP="00453A34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 of 1022 – Entrepreneurship and Innovation</w:t>
      </w:r>
    </w:p>
    <w:p w14:paraId="491B87C6" w14:textId="51F076F0" w:rsidR="00453A34" w:rsidRDefault="00655D20" w:rsidP="00453A34">
      <w:pPr>
        <w:ind w:left="1440" w:hanging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12:00 pm</w:t>
      </w:r>
      <w:r>
        <w:rPr>
          <w:rFonts w:ascii="Arial" w:hAnsi="Arial" w:cs="Arial"/>
          <w:b/>
          <w:bCs/>
        </w:rPr>
        <w:tab/>
      </w:r>
      <w:r w:rsidR="00453A34">
        <w:rPr>
          <w:rFonts w:ascii="Arial" w:hAnsi="Arial" w:cs="Arial"/>
          <w:b/>
          <w:bCs/>
        </w:rPr>
        <w:t>Lisha Bustos, Director of the Office of Digital Learning will present the following:</w:t>
      </w:r>
    </w:p>
    <w:p w14:paraId="3A49B6C2" w14:textId="43F2752C" w:rsidR="00453A34" w:rsidRDefault="00453A34" w:rsidP="00453A3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 Options Available</w:t>
      </w:r>
    </w:p>
    <w:p w14:paraId="65126F2A" w14:textId="2808B76E" w:rsidR="00453A34" w:rsidRDefault="00453A34" w:rsidP="00453A34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Anthology ally is a great tool for courses in CANVAS – training in this tool is available.</w:t>
      </w:r>
    </w:p>
    <w:p w14:paraId="7ABB438F" w14:textId="05C22692" w:rsidR="00453A34" w:rsidRDefault="00453A34" w:rsidP="00453A3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Technology tools to help convert content</w:t>
      </w:r>
    </w:p>
    <w:p w14:paraId="7C551B66" w14:textId="395653B3" w:rsidR="00AD50A4" w:rsidRDefault="00AD50A4" w:rsidP="00AD50A4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Census Access does most of the work of resolving issues (when copying content in CANVAS, do not copy everything – many times you are copying mistakes and outdated content)</w:t>
      </w:r>
    </w:p>
    <w:p w14:paraId="506239E3" w14:textId="7186FE9C" w:rsidR="00453A34" w:rsidRDefault="00453A34" w:rsidP="00453A3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one-on-one support for questions</w:t>
      </w:r>
    </w:p>
    <w:p w14:paraId="28A219BB" w14:textId="5E17D06B" w:rsidR="00453A34" w:rsidRPr="00453A34" w:rsidRDefault="00453A34" w:rsidP="00453A3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Quick tips for improving digital accessibility score</w:t>
      </w:r>
    </w:p>
    <w:p w14:paraId="2B15CD10" w14:textId="77777777" w:rsidR="00AD50A4" w:rsidRDefault="00AD50A4" w:rsidP="00655D20">
      <w:pPr>
        <w:ind w:left="1440" w:hanging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12:30 pm</w:t>
      </w:r>
      <w:r>
        <w:rPr>
          <w:rFonts w:ascii="Arial" w:hAnsi="Arial" w:cs="Arial"/>
          <w:b/>
          <w:bCs/>
        </w:rPr>
        <w:tab/>
        <w:t>CU Anschutz School/College Reports</w:t>
      </w:r>
    </w:p>
    <w:p w14:paraId="3D0E0E0A" w14:textId="77777777" w:rsidR="00AD50A4" w:rsidRDefault="00655D20" w:rsidP="00AD50A4">
      <w:pPr>
        <w:ind w:left="1440"/>
        <w:contextualSpacing/>
        <w:rPr>
          <w:rFonts w:ascii="Arial" w:hAnsi="Arial" w:cs="Arial"/>
        </w:rPr>
      </w:pPr>
      <w:r w:rsidRPr="00D82D65">
        <w:rPr>
          <w:rFonts w:ascii="Arial" w:hAnsi="Arial" w:cs="Arial"/>
          <w:b/>
          <w:bCs/>
        </w:rPr>
        <w:t>College of Nursing</w:t>
      </w:r>
      <w:r w:rsidR="00D82D65" w:rsidRPr="00D82D65">
        <w:rPr>
          <w:rFonts w:ascii="Arial" w:hAnsi="Arial" w:cs="Arial"/>
          <w:b/>
          <w:bCs/>
        </w:rPr>
        <w:t>:</w:t>
      </w:r>
      <w:r w:rsidR="00D82D65">
        <w:rPr>
          <w:rFonts w:ascii="Arial" w:hAnsi="Arial" w:cs="Arial"/>
        </w:rPr>
        <w:t xml:space="preserve">  </w:t>
      </w:r>
    </w:p>
    <w:p w14:paraId="53014598" w14:textId="77777777" w:rsidR="00AD50A4" w:rsidRDefault="00AD50A4" w:rsidP="00AD50A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D50A4">
        <w:rPr>
          <w:rFonts w:ascii="Arial" w:hAnsi="Arial" w:cs="Arial"/>
        </w:rPr>
        <w:t>Enrollment is up</w:t>
      </w:r>
    </w:p>
    <w:p w14:paraId="58947296" w14:textId="2ABFB36A" w:rsidR="00AD50A4" w:rsidRPr="00AD50A4" w:rsidRDefault="00AD50A4" w:rsidP="00AD50A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Accreditation guidelines were update in 2022</w:t>
      </w:r>
    </w:p>
    <w:p w14:paraId="4346C291" w14:textId="77777777" w:rsidR="00AD50A4" w:rsidRDefault="00655D20" w:rsidP="00AD50A4">
      <w:pPr>
        <w:ind w:left="1440"/>
        <w:contextualSpacing/>
        <w:rPr>
          <w:rFonts w:ascii="Arial" w:hAnsi="Arial" w:cs="Arial"/>
          <w:b/>
          <w:bCs/>
        </w:rPr>
      </w:pPr>
      <w:r w:rsidRPr="00D82D65">
        <w:rPr>
          <w:rFonts w:ascii="Arial" w:hAnsi="Arial" w:cs="Arial"/>
          <w:b/>
          <w:bCs/>
        </w:rPr>
        <w:t>School of Public Health</w:t>
      </w:r>
      <w:r w:rsidR="00D82D65" w:rsidRPr="00D82D65">
        <w:rPr>
          <w:rFonts w:ascii="Arial" w:hAnsi="Arial" w:cs="Arial"/>
          <w:b/>
          <w:bCs/>
        </w:rPr>
        <w:t>:</w:t>
      </w:r>
    </w:p>
    <w:p w14:paraId="3F141009" w14:textId="1B059061" w:rsidR="00AD50A4" w:rsidRDefault="00AD50A4" w:rsidP="00AD50A4">
      <w:pPr>
        <w:ind w:left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Skaggs School of Pharmacy and Pharmaceutical Sciences:</w:t>
      </w:r>
    </w:p>
    <w:p w14:paraId="415E1D42" w14:textId="28C0B1A6" w:rsidR="00AD50A4" w:rsidRPr="00AD50A4" w:rsidRDefault="00AD50A4" w:rsidP="00AD50A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Distance degree programs are being “sun-</w:t>
      </w:r>
      <w:proofErr w:type="spellStart"/>
      <w:proofErr w:type="gramStart"/>
      <w:r>
        <w:rPr>
          <w:rFonts w:ascii="Arial" w:hAnsi="Arial" w:cs="Arial"/>
        </w:rPr>
        <w:t>setted</w:t>
      </w:r>
      <w:proofErr w:type="spellEnd"/>
      <w:r>
        <w:rPr>
          <w:rFonts w:ascii="Arial" w:hAnsi="Arial" w:cs="Arial"/>
        </w:rPr>
        <w:t>”  allowing</w:t>
      </w:r>
      <w:proofErr w:type="gramEnd"/>
      <w:r>
        <w:rPr>
          <w:rFonts w:ascii="Arial" w:hAnsi="Arial" w:cs="Arial"/>
        </w:rPr>
        <w:t xml:space="preserve"> current students 6 years to complete their degrees (2030</w:t>
      </w:r>
    </w:p>
    <w:p w14:paraId="5D1F6461" w14:textId="533DC34D" w:rsidR="00AD50A4" w:rsidRPr="00AD50A4" w:rsidRDefault="00AD50A4" w:rsidP="00AD50A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Pathway Programs are encouraging undergraduate students to commit to Pharm during undergraduate studies</w:t>
      </w:r>
    </w:p>
    <w:p w14:paraId="71C75076" w14:textId="77777777" w:rsidR="00AD50A4" w:rsidRDefault="00AD50A4" w:rsidP="00AD50A4">
      <w:pPr>
        <w:ind w:left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School of Medicine:</w:t>
      </w:r>
    </w:p>
    <w:p w14:paraId="1D96C9F9" w14:textId="5EEB0D01" w:rsidR="00655D20" w:rsidRDefault="00AD50A4" w:rsidP="00AD50A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New Dean has arrived</w:t>
      </w:r>
    </w:p>
    <w:p w14:paraId="1EC8B381" w14:textId="3CA609DE" w:rsidR="00AD50A4" w:rsidRPr="00AD50A4" w:rsidRDefault="00AD50A4" w:rsidP="00AD50A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Working on accreditation</w:t>
      </w:r>
    </w:p>
    <w:p w14:paraId="27FFF982" w14:textId="2C9CF0B5" w:rsidR="00655D20" w:rsidRDefault="00655D20" w:rsidP="00655D20">
      <w:pPr>
        <w:ind w:left="1440" w:hanging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2D65">
        <w:rPr>
          <w:rFonts w:ascii="Arial" w:hAnsi="Arial" w:cs="Arial"/>
          <w:b/>
          <w:bCs/>
        </w:rPr>
        <w:t>Graduate School</w:t>
      </w:r>
      <w:r w:rsidR="00D82D65" w:rsidRPr="00D82D65">
        <w:rPr>
          <w:rFonts w:ascii="Arial" w:hAnsi="Arial" w:cs="Arial"/>
          <w:b/>
          <w:bCs/>
        </w:rPr>
        <w:t>:</w:t>
      </w:r>
      <w:r w:rsidR="00D82D65">
        <w:rPr>
          <w:rFonts w:ascii="Arial" w:hAnsi="Arial" w:cs="Arial"/>
        </w:rPr>
        <w:t xml:space="preserve">  </w:t>
      </w:r>
    </w:p>
    <w:p w14:paraId="4C94AA4F" w14:textId="66E095C9" w:rsidR="00D1207D" w:rsidRDefault="00D1207D" w:rsidP="00655D20">
      <w:pPr>
        <w:ind w:left="1440" w:hanging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D1207D">
        <w:rPr>
          <w:rFonts w:ascii="Arial" w:hAnsi="Arial" w:cs="Arial"/>
          <w:b/>
          <w:bCs/>
        </w:rPr>
        <w:t>School of Dental Medicine:</w:t>
      </w:r>
    </w:p>
    <w:p w14:paraId="28523994" w14:textId="0714775C" w:rsidR="00D1207D" w:rsidRPr="00D1207D" w:rsidRDefault="00D1207D" w:rsidP="00D1207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1207D">
        <w:rPr>
          <w:rFonts w:ascii="Arial" w:hAnsi="Arial" w:cs="Arial"/>
        </w:rPr>
        <w:t>Admissions are going well</w:t>
      </w:r>
    </w:p>
    <w:p w14:paraId="1F79E238" w14:textId="1FB3A6A7" w:rsidR="00655D20" w:rsidRPr="00AD50A4" w:rsidRDefault="00655D20" w:rsidP="00655D20">
      <w:pPr>
        <w:ind w:left="1440" w:hanging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AD50A4">
        <w:rPr>
          <w:rFonts w:ascii="Arial" w:hAnsi="Arial" w:cs="Arial"/>
          <w:b/>
          <w:bCs/>
        </w:rPr>
        <w:t>Strauss Health Sciences Library</w:t>
      </w:r>
    </w:p>
    <w:p w14:paraId="4701E6A7" w14:textId="3172671F" w:rsidR="00655D20" w:rsidRDefault="00655D20" w:rsidP="00D1207D">
      <w:pPr>
        <w:ind w:left="1440" w:hanging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2D65">
        <w:rPr>
          <w:rFonts w:ascii="Arial" w:hAnsi="Arial" w:cs="Arial"/>
          <w:b/>
          <w:bCs/>
        </w:rPr>
        <w:t>Retired Faculty Association</w:t>
      </w:r>
      <w:r w:rsidR="00D82D65" w:rsidRPr="00D82D65">
        <w:rPr>
          <w:rFonts w:ascii="Arial" w:hAnsi="Arial" w:cs="Arial"/>
          <w:b/>
          <w:bCs/>
        </w:rPr>
        <w:t>:</w:t>
      </w:r>
      <w:proofErr w:type="gramStart"/>
      <w:r w:rsidR="00D82D65">
        <w:rPr>
          <w:rFonts w:ascii="Arial" w:hAnsi="Arial" w:cs="Arial"/>
        </w:rPr>
        <w:t xml:space="preserve">  .</w:t>
      </w:r>
      <w:proofErr w:type="gramEnd"/>
      <w:r w:rsidR="00D82D65">
        <w:rPr>
          <w:rFonts w:ascii="Arial" w:hAnsi="Arial" w:cs="Arial"/>
        </w:rPr>
        <w:t xml:space="preserve">  </w:t>
      </w:r>
    </w:p>
    <w:p w14:paraId="4E35E7B1" w14:textId="2448EDEB" w:rsidR="00655D20" w:rsidRDefault="00655D20" w:rsidP="00655D20">
      <w:pPr>
        <w:ind w:left="1440" w:hanging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50A4">
        <w:rPr>
          <w:rFonts w:ascii="Arial" w:hAnsi="Arial" w:cs="Arial"/>
          <w:b/>
          <w:bCs/>
        </w:rPr>
        <w:t>CU Anschutz Student Senate</w:t>
      </w:r>
      <w:r w:rsidR="00D82D65" w:rsidRPr="00AD50A4">
        <w:rPr>
          <w:rFonts w:ascii="Arial" w:hAnsi="Arial" w:cs="Arial"/>
          <w:b/>
          <w:bCs/>
        </w:rPr>
        <w:t>:</w:t>
      </w:r>
      <w:r w:rsidR="00D82D65">
        <w:rPr>
          <w:rFonts w:ascii="Arial" w:hAnsi="Arial" w:cs="Arial"/>
        </w:rPr>
        <w:t xml:space="preserve">  </w:t>
      </w:r>
    </w:p>
    <w:p w14:paraId="618ACDA8" w14:textId="67D98777" w:rsidR="00655D20" w:rsidRPr="00AD50A4" w:rsidRDefault="00655D20" w:rsidP="00655D20">
      <w:pPr>
        <w:ind w:left="1440" w:hanging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AD50A4">
        <w:rPr>
          <w:rFonts w:ascii="Arial" w:hAnsi="Arial" w:cs="Arial"/>
          <w:b/>
          <w:bCs/>
        </w:rPr>
        <w:t>CU Anschutz Staff Senate</w:t>
      </w:r>
    </w:p>
    <w:p w14:paraId="2AE6EAAC" w14:textId="77777777" w:rsidR="00D82D65" w:rsidRDefault="00D82D65" w:rsidP="00655D20">
      <w:pPr>
        <w:ind w:left="1440" w:hanging="1440"/>
        <w:contextualSpacing/>
        <w:rPr>
          <w:rFonts w:ascii="Arial" w:hAnsi="Arial" w:cs="Arial"/>
        </w:rPr>
      </w:pPr>
    </w:p>
    <w:p w14:paraId="73758162" w14:textId="6E89BB27" w:rsidR="00D82D65" w:rsidRPr="000F6FCC" w:rsidRDefault="00D82D65" w:rsidP="00655D20">
      <w:pPr>
        <w:ind w:left="1440" w:hanging="1440"/>
        <w:contextualSpacing/>
        <w:rPr>
          <w:rFonts w:ascii="Arial" w:hAnsi="Arial" w:cs="Arial"/>
          <w:b/>
          <w:bCs/>
        </w:rPr>
      </w:pPr>
      <w:r w:rsidRPr="000F6FCC">
        <w:rPr>
          <w:rFonts w:ascii="Arial" w:hAnsi="Arial" w:cs="Arial"/>
          <w:b/>
          <w:bCs/>
        </w:rPr>
        <w:t>Chief Repola:</w:t>
      </w:r>
    </w:p>
    <w:p w14:paraId="293772F6" w14:textId="471EEBA9" w:rsidR="000F6FCC" w:rsidRDefault="00D82D65" w:rsidP="000F6F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Presented information on weapons in sensitive spaces (Higher Ed) Concealed carry is not allowed.  </w:t>
      </w:r>
    </w:p>
    <w:p w14:paraId="2ED4D806" w14:textId="73612304" w:rsidR="000F6FCC" w:rsidRDefault="000F6FCC" w:rsidP="000F6F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Parking lots are not included in the definition of “sensitive spaces”.  </w:t>
      </w:r>
    </w:p>
    <w:p w14:paraId="5FA5C63E" w14:textId="0A946980" w:rsidR="000F6FCC" w:rsidRDefault="000F6FCC" w:rsidP="000F6F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New laws will be in effect starting January 2025 which will prescribe the method of storage for weapons.</w:t>
      </w:r>
    </w:p>
    <w:p w14:paraId="4CCDCAB0" w14:textId="77777777" w:rsidR="000F6FCC" w:rsidRDefault="000F6FCC" w:rsidP="000F6F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“Weapon” is defined in policy</w:t>
      </w:r>
    </w:p>
    <w:p w14:paraId="4413900D" w14:textId="77777777" w:rsidR="000F6FCC" w:rsidRDefault="000F6FCC" w:rsidP="000F6F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Numbers of stolen vehicles on campus is decreasing.</w:t>
      </w:r>
    </w:p>
    <w:p w14:paraId="2F27B1AE" w14:textId="77777777" w:rsidR="000F6FCC" w:rsidRDefault="000F6FCC" w:rsidP="000F6F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Traffic on Montview is a concern.</w:t>
      </w:r>
    </w:p>
    <w:p w14:paraId="136ECD3C" w14:textId="77777777" w:rsidR="000F6FCC" w:rsidRPr="000F6FCC" w:rsidRDefault="000F6FCC" w:rsidP="000F6FCC">
      <w:pPr>
        <w:rPr>
          <w:rFonts w:ascii="Arial" w:hAnsi="Arial" w:cs="Arial"/>
          <w:b/>
          <w:bCs/>
        </w:rPr>
      </w:pPr>
      <w:r w:rsidRPr="000F6FCC">
        <w:rPr>
          <w:rFonts w:ascii="Arial" w:hAnsi="Arial" w:cs="Arial"/>
          <w:b/>
          <w:bCs/>
        </w:rPr>
        <w:t>Neil Krauss:</w:t>
      </w:r>
    </w:p>
    <w:p w14:paraId="692CCB7F" w14:textId="47A765B6" w:rsidR="000F6FCC" w:rsidRDefault="000F6FCC" w:rsidP="000F6FC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New child protection/minors on campus website</w:t>
      </w:r>
    </w:p>
    <w:p w14:paraId="20CE33A2" w14:textId="6DF79D12" w:rsidR="000F6FCC" w:rsidRDefault="000F6FCC" w:rsidP="000F6FC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Internal newsletter will be coming out.</w:t>
      </w:r>
    </w:p>
    <w:p w14:paraId="097BD943" w14:textId="77777777" w:rsidR="000F6FCC" w:rsidRDefault="000F6FCC" w:rsidP="000F6FCC">
      <w:pPr>
        <w:rPr>
          <w:rFonts w:ascii="Arial" w:hAnsi="Arial" w:cs="Arial"/>
        </w:rPr>
      </w:pPr>
    </w:p>
    <w:p w14:paraId="38B67D8B" w14:textId="10654B4D" w:rsidR="000F6FCC" w:rsidRPr="000F6FCC" w:rsidRDefault="000F6FCC" w:rsidP="000F6FCC">
      <w:pPr>
        <w:rPr>
          <w:rFonts w:ascii="Arial" w:hAnsi="Arial" w:cs="Arial"/>
          <w:b/>
          <w:bCs/>
        </w:rPr>
      </w:pPr>
      <w:r w:rsidRPr="000F6FCC">
        <w:rPr>
          <w:rFonts w:ascii="Arial" w:hAnsi="Arial" w:cs="Arial"/>
          <w:b/>
          <w:bCs/>
        </w:rPr>
        <w:t>Jan Gascoigne:</w:t>
      </w:r>
    </w:p>
    <w:p w14:paraId="2A2BAA94" w14:textId="354D7628" w:rsidR="000F6FCC" w:rsidRDefault="000F6FCC" w:rsidP="000F6F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 Wednesday is happening soon.</w:t>
      </w:r>
    </w:p>
    <w:p w14:paraId="4E414B39" w14:textId="6A3C12E6" w:rsidR="000F6FCC" w:rsidRDefault="000F6FCC" w:rsidP="000F6F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Working on establishing an outdoor rec. program which includes identifying recreation opportunities for students and focusing on student mental health.</w:t>
      </w:r>
    </w:p>
    <w:p w14:paraId="37D6BD87" w14:textId="5381DD18" w:rsidR="000F6FCC" w:rsidRDefault="000F6FCC" w:rsidP="000F6F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First Year Dinner with Deans will have space for a limited number of students.</w:t>
      </w:r>
    </w:p>
    <w:p w14:paraId="392C4053" w14:textId="01D21ABB" w:rsidR="000F6FCC" w:rsidRPr="000F6FCC" w:rsidRDefault="000F6FCC" w:rsidP="000F6F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Working on creating unifying activities.</w:t>
      </w:r>
    </w:p>
    <w:p w14:paraId="1A2303E9" w14:textId="0B073CA5" w:rsidR="00655D20" w:rsidRPr="00655D20" w:rsidRDefault="00655D20" w:rsidP="00655D20">
      <w:pPr>
        <w:ind w:left="1440" w:hanging="1440"/>
        <w:contextualSpacing/>
        <w:rPr>
          <w:rFonts w:ascii="Arial" w:hAnsi="Arial" w:cs="Arial"/>
          <w:b/>
          <w:bCs/>
        </w:rPr>
      </w:pPr>
      <w:r w:rsidRPr="00655D20">
        <w:rPr>
          <w:rFonts w:ascii="Arial" w:hAnsi="Arial" w:cs="Arial"/>
          <w:b/>
          <w:bCs/>
        </w:rPr>
        <w:t>1:00 pm</w:t>
      </w:r>
      <w:r w:rsidRPr="00655D20">
        <w:rPr>
          <w:rFonts w:ascii="Arial" w:hAnsi="Arial" w:cs="Arial"/>
          <w:b/>
          <w:bCs/>
        </w:rPr>
        <w:tab/>
        <w:t>Adjourn</w:t>
      </w:r>
    </w:p>
    <w:sectPr w:rsidR="00655D20" w:rsidRPr="00655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9D1"/>
    <w:multiLevelType w:val="hybridMultilevel"/>
    <w:tmpl w:val="B54EF4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E63434"/>
    <w:multiLevelType w:val="hybridMultilevel"/>
    <w:tmpl w:val="DB08583C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 w15:restartNumberingAfterBreak="0">
    <w:nsid w:val="19AF7911"/>
    <w:multiLevelType w:val="hybridMultilevel"/>
    <w:tmpl w:val="B3FE98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BD0C64"/>
    <w:multiLevelType w:val="hybridMultilevel"/>
    <w:tmpl w:val="1986A1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5D2EB5"/>
    <w:multiLevelType w:val="hybridMultilevel"/>
    <w:tmpl w:val="3E4C659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37DF210C"/>
    <w:multiLevelType w:val="hybridMultilevel"/>
    <w:tmpl w:val="0EBA45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4861EF"/>
    <w:multiLevelType w:val="hybridMultilevel"/>
    <w:tmpl w:val="C0C4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D25CE"/>
    <w:multiLevelType w:val="hybridMultilevel"/>
    <w:tmpl w:val="1A34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15D1F"/>
    <w:multiLevelType w:val="hybridMultilevel"/>
    <w:tmpl w:val="78EE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3FCE"/>
    <w:multiLevelType w:val="hybridMultilevel"/>
    <w:tmpl w:val="F7669A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DD3D8A"/>
    <w:multiLevelType w:val="hybridMultilevel"/>
    <w:tmpl w:val="0C92A2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2A682D"/>
    <w:multiLevelType w:val="hybridMultilevel"/>
    <w:tmpl w:val="88B88C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3928353">
    <w:abstractNumId w:val="2"/>
  </w:num>
  <w:num w:numId="2" w16cid:durableId="348221178">
    <w:abstractNumId w:val="3"/>
  </w:num>
  <w:num w:numId="3" w16cid:durableId="709720016">
    <w:abstractNumId w:val="6"/>
  </w:num>
  <w:num w:numId="4" w16cid:durableId="956176005">
    <w:abstractNumId w:val="4"/>
  </w:num>
  <w:num w:numId="5" w16cid:durableId="1812743594">
    <w:abstractNumId w:val="7"/>
  </w:num>
  <w:num w:numId="6" w16cid:durableId="1530217024">
    <w:abstractNumId w:val="8"/>
  </w:num>
  <w:num w:numId="7" w16cid:durableId="342899097">
    <w:abstractNumId w:val="9"/>
  </w:num>
  <w:num w:numId="8" w16cid:durableId="1591281664">
    <w:abstractNumId w:val="0"/>
  </w:num>
  <w:num w:numId="9" w16cid:durableId="1768690369">
    <w:abstractNumId w:val="5"/>
  </w:num>
  <w:num w:numId="10" w16cid:durableId="1889029131">
    <w:abstractNumId w:val="1"/>
  </w:num>
  <w:num w:numId="11" w16cid:durableId="2009167919">
    <w:abstractNumId w:val="11"/>
  </w:num>
  <w:num w:numId="12" w16cid:durableId="275644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20"/>
    <w:rsid w:val="000F6FCC"/>
    <w:rsid w:val="00266CFC"/>
    <w:rsid w:val="004452B7"/>
    <w:rsid w:val="00453A34"/>
    <w:rsid w:val="0056326B"/>
    <w:rsid w:val="005E0010"/>
    <w:rsid w:val="00655D20"/>
    <w:rsid w:val="00661C37"/>
    <w:rsid w:val="00901A8E"/>
    <w:rsid w:val="00A8526F"/>
    <w:rsid w:val="00A949EA"/>
    <w:rsid w:val="00AD50A4"/>
    <w:rsid w:val="00C40C2C"/>
    <w:rsid w:val="00D1207D"/>
    <w:rsid w:val="00D82D65"/>
    <w:rsid w:val="00E5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B50D"/>
  <w15:chartTrackingRefBased/>
  <w15:docId w15:val="{EAB97283-904F-44E9-ADB0-42DEA23D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2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D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D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D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D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D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5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D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5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D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5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D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5D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Waite, Margo</dc:creator>
  <cp:keywords/>
  <dc:description/>
  <cp:lastModifiedBy>Waite, Margo</cp:lastModifiedBy>
  <cp:revision>2</cp:revision>
  <dcterms:created xsi:type="dcterms:W3CDTF">2024-11-12T22:48:00Z</dcterms:created>
  <dcterms:modified xsi:type="dcterms:W3CDTF">2024-11-12T22:48:00Z</dcterms:modified>
</cp:coreProperties>
</file>