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C24E" w14:textId="77777777" w:rsidR="00A739CB" w:rsidRDefault="00A739CB" w:rsidP="00A739CB">
      <w:pPr>
        <w:jc w:val="center"/>
        <w:rPr>
          <w:rFonts w:ascii="Arial" w:hAnsi="Arial"/>
          <w:b/>
        </w:rPr>
      </w:pPr>
    </w:p>
    <w:p w14:paraId="1D220CB8" w14:textId="77777777" w:rsidR="00A739CB" w:rsidRDefault="00A739CB" w:rsidP="00A739C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63424CCC" wp14:editId="018929E5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B547" w14:textId="77777777" w:rsidR="00A739CB" w:rsidRPr="00BA2756" w:rsidRDefault="00A739CB" w:rsidP="00A739CB">
      <w:pPr>
        <w:jc w:val="center"/>
        <w:rPr>
          <w:rFonts w:ascii="Arial" w:hAnsi="Arial"/>
          <w:b/>
          <w:sz w:val="12"/>
          <w:szCs w:val="12"/>
        </w:rPr>
      </w:pPr>
    </w:p>
    <w:p w14:paraId="6C8D34BD" w14:textId="77777777" w:rsidR="00A739CB" w:rsidRPr="00421F2C" w:rsidRDefault="00A739CB" w:rsidP="00A739CB">
      <w:pPr>
        <w:jc w:val="center"/>
        <w:rPr>
          <w:rFonts w:ascii="Arial" w:hAnsi="Arial"/>
          <w:b/>
          <w:sz w:val="12"/>
          <w:szCs w:val="12"/>
        </w:rPr>
      </w:pPr>
    </w:p>
    <w:p w14:paraId="002D2F99" w14:textId="77777777" w:rsidR="00A739CB" w:rsidRPr="00681F30" w:rsidRDefault="00A739CB" w:rsidP="00A739C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6087BAA6" w14:textId="77777777" w:rsidR="00A739CB" w:rsidRPr="00681F30" w:rsidRDefault="00A739CB" w:rsidP="00A739C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21069BE" w14:textId="77777777" w:rsidR="00A739CB" w:rsidRDefault="00A739CB" w:rsidP="00A739CB">
      <w:pPr>
        <w:jc w:val="center"/>
        <w:rPr>
          <w:rFonts w:ascii="Arial" w:hAnsi="Arial"/>
          <w:b/>
        </w:rPr>
      </w:pPr>
    </w:p>
    <w:p w14:paraId="5AB5746A" w14:textId="0D274032" w:rsidR="00A739CB" w:rsidRPr="00493327" w:rsidRDefault="003B5BFE" w:rsidP="00A739C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April </w:t>
      </w:r>
      <w:r w:rsidR="007C000A">
        <w:rPr>
          <w:rFonts w:ascii="Arial" w:hAnsi="Arial"/>
          <w:b/>
          <w:sz w:val="22"/>
          <w:szCs w:val="22"/>
        </w:rPr>
        <w:t>30</w:t>
      </w:r>
      <w:r w:rsidR="00E173CA">
        <w:rPr>
          <w:rFonts w:ascii="Arial" w:hAnsi="Arial"/>
          <w:b/>
          <w:sz w:val="22"/>
          <w:szCs w:val="22"/>
        </w:rPr>
        <w:t>,</w:t>
      </w:r>
      <w:r w:rsidR="00A40B78">
        <w:rPr>
          <w:rFonts w:ascii="Arial" w:hAnsi="Arial"/>
          <w:b/>
          <w:sz w:val="22"/>
          <w:szCs w:val="22"/>
        </w:rPr>
        <w:t xml:space="preserve"> 2024</w:t>
      </w:r>
    </w:p>
    <w:p w14:paraId="7E3FF0E7" w14:textId="77777777" w:rsidR="00A739CB" w:rsidRDefault="00A739CB" w:rsidP="00A739CB">
      <w:pPr>
        <w:jc w:val="center"/>
        <w:rPr>
          <w:rFonts w:ascii="Arial" w:hAnsi="Arial"/>
          <w:b/>
          <w:sz w:val="22"/>
          <w:szCs w:val="22"/>
        </w:rPr>
      </w:pPr>
      <w:bookmarkStart w:id="0" w:name="_Hlk38614190"/>
      <w:r>
        <w:rPr>
          <w:rFonts w:ascii="Arial" w:hAnsi="Arial"/>
          <w:b/>
          <w:sz w:val="22"/>
          <w:szCs w:val="22"/>
        </w:rPr>
        <w:t>11:30 a.m. – 1:3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0DC169BB" w14:textId="77777777" w:rsidR="0059524A" w:rsidRPr="00493327" w:rsidRDefault="0059524A" w:rsidP="00A739CB">
      <w:pPr>
        <w:jc w:val="center"/>
        <w:rPr>
          <w:rFonts w:ascii="Arial" w:hAnsi="Arial"/>
          <w:b/>
          <w:sz w:val="22"/>
          <w:szCs w:val="22"/>
        </w:rPr>
      </w:pPr>
    </w:p>
    <w:bookmarkEnd w:id="0"/>
    <w:p w14:paraId="22F14219" w14:textId="77777777" w:rsidR="00A739CB" w:rsidRPr="00D00C3B" w:rsidRDefault="00A739CB" w:rsidP="00A739C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1C817CBF" w14:textId="77777777" w:rsidR="00A739CB" w:rsidRDefault="00A739CB" w:rsidP="00A739C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</w:r>
      <w:r>
        <w:rPr>
          <w:rFonts w:ascii="Arial" w:hAnsi="Arial" w:cs="Arial"/>
          <w:b/>
          <w:bCs/>
          <w:color w:val="000000"/>
        </w:rPr>
        <w:t>Ethelyn Thomason, Chair of the Anschutz Faculty Assembly</w:t>
      </w:r>
    </w:p>
    <w:p w14:paraId="77E85765" w14:textId="1BF54BE1" w:rsidR="00BC5716" w:rsidRPr="00BC5716" w:rsidRDefault="00BC5716" w:rsidP="00BC5716">
      <w:pPr>
        <w:pStyle w:val="MediumGrid1-Accent21"/>
        <w:numPr>
          <w:ilvl w:val="0"/>
          <w:numId w:val="4"/>
        </w:numPr>
        <w:rPr>
          <w:rFonts w:ascii="Arial" w:hAnsi="Arial" w:cs="Arial"/>
          <w:color w:val="000000"/>
        </w:rPr>
      </w:pPr>
      <w:r w:rsidRPr="00BC5716">
        <w:rPr>
          <w:rFonts w:ascii="Arial" w:hAnsi="Arial" w:cs="Arial"/>
          <w:color w:val="000000"/>
        </w:rPr>
        <w:t xml:space="preserve">CU Social Justice Summit scheduled for </w:t>
      </w:r>
      <w:proofErr w:type="gramStart"/>
      <w:r w:rsidRPr="00BC5716">
        <w:rPr>
          <w:rFonts w:ascii="Arial" w:hAnsi="Arial" w:cs="Arial"/>
          <w:color w:val="000000"/>
        </w:rPr>
        <w:t>October</w:t>
      </w:r>
      <w:proofErr w:type="gramEnd"/>
    </w:p>
    <w:p w14:paraId="63686802" w14:textId="389A673D" w:rsidR="00BC5716" w:rsidRPr="00BC5716" w:rsidRDefault="00BC5716" w:rsidP="00BC5716">
      <w:pPr>
        <w:pStyle w:val="MediumGrid1-Accent21"/>
        <w:numPr>
          <w:ilvl w:val="0"/>
          <w:numId w:val="4"/>
        </w:numPr>
        <w:rPr>
          <w:rFonts w:ascii="Arial" w:hAnsi="Arial" w:cs="Arial"/>
          <w:color w:val="000000"/>
        </w:rPr>
      </w:pPr>
      <w:r w:rsidRPr="00BC5716">
        <w:rPr>
          <w:rFonts w:ascii="Arial" w:hAnsi="Arial" w:cs="Arial"/>
          <w:color w:val="000000"/>
        </w:rPr>
        <w:t>CU Sensitive Spaces (exception:  parking lots)</w:t>
      </w:r>
    </w:p>
    <w:p w14:paraId="7F2EE938" w14:textId="2F474C05" w:rsidR="00BC5716" w:rsidRDefault="00BC5716" w:rsidP="00BC5716">
      <w:pPr>
        <w:pStyle w:val="MediumGrid1-Accent21"/>
        <w:numPr>
          <w:ilvl w:val="0"/>
          <w:numId w:val="4"/>
        </w:numPr>
        <w:rPr>
          <w:rFonts w:ascii="Arial" w:hAnsi="Arial" w:cs="Arial"/>
          <w:color w:val="000000"/>
        </w:rPr>
      </w:pPr>
      <w:r w:rsidRPr="00BC5716">
        <w:rPr>
          <w:rFonts w:ascii="Arial" w:hAnsi="Arial" w:cs="Arial"/>
          <w:color w:val="000000"/>
        </w:rPr>
        <w:t xml:space="preserve">Next University Affairs Meeting scheduled for June </w:t>
      </w:r>
      <w:proofErr w:type="gramStart"/>
      <w:r w:rsidRPr="00BC5716">
        <w:rPr>
          <w:rFonts w:ascii="Arial" w:hAnsi="Arial" w:cs="Arial"/>
          <w:color w:val="000000"/>
        </w:rPr>
        <w:t>4</w:t>
      </w:r>
      <w:r w:rsidRPr="00BC5716">
        <w:rPr>
          <w:rFonts w:ascii="Arial" w:hAnsi="Arial" w:cs="Arial"/>
          <w:color w:val="000000"/>
          <w:vertAlign w:val="superscript"/>
        </w:rPr>
        <w:t>th</w:t>
      </w:r>
      <w:proofErr w:type="gramEnd"/>
    </w:p>
    <w:p w14:paraId="0F2A92F8" w14:textId="425B92EF" w:rsidR="00BC5716" w:rsidRDefault="00BC5716" w:rsidP="00BC5716">
      <w:pPr>
        <w:pStyle w:val="MediumGrid1-Accent21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Freedom of Speech/Demonstrations </w:t>
      </w:r>
      <w:r w:rsidR="00D6289F">
        <w:rPr>
          <w:rFonts w:ascii="Arial" w:hAnsi="Arial" w:cs="Arial"/>
          <w:color w:val="000000"/>
        </w:rPr>
        <w:t>– cannot enter buildings/disrupt educational activities.</w:t>
      </w:r>
    </w:p>
    <w:p w14:paraId="573E5540" w14:textId="6ACC390F" w:rsidR="00D6289F" w:rsidRDefault="00D6289F" w:rsidP="00BC5716">
      <w:pPr>
        <w:pStyle w:val="MediumGrid1-Accent21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concerns over the UCCS Chancellor Appointment</w:t>
      </w:r>
    </w:p>
    <w:p w14:paraId="55C5F279" w14:textId="339F663A" w:rsidR="00D6289F" w:rsidRPr="00BC5716" w:rsidRDefault="00D6289F" w:rsidP="00BC5716">
      <w:pPr>
        <w:pStyle w:val="MediumGrid1-Accent21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Pridefest scheduled for June 22</w:t>
      </w:r>
      <w:r w:rsidRPr="00D6289F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>/</w:t>
      </w:r>
      <w:proofErr w:type="gramStart"/>
      <w:r>
        <w:rPr>
          <w:rFonts w:ascii="Arial" w:hAnsi="Arial" w:cs="Arial"/>
          <w:color w:val="000000"/>
        </w:rPr>
        <w:t>23rd</w:t>
      </w:r>
      <w:proofErr w:type="gramEnd"/>
    </w:p>
    <w:p w14:paraId="1EB0694B" w14:textId="2653EF10" w:rsidR="00877E71" w:rsidRPr="00BC5716" w:rsidRDefault="00877E71" w:rsidP="00A739CB">
      <w:pPr>
        <w:pStyle w:val="MediumGrid1-Accent21"/>
        <w:ind w:left="0"/>
        <w:rPr>
          <w:rFonts w:ascii="Arial" w:hAnsi="Arial" w:cs="Arial"/>
          <w:color w:val="000000"/>
        </w:rPr>
      </w:pPr>
    </w:p>
    <w:p w14:paraId="77C4BE30" w14:textId="0316CC3C" w:rsidR="00A739CB" w:rsidRDefault="00877E71" w:rsidP="00A739C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11:45 a.m.</w:t>
      </w:r>
      <w:r>
        <w:rPr>
          <w:rFonts w:ascii="Arial" w:hAnsi="Arial" w:cs="Arial"/>
          <w:b/>
          <w:bCs/>
          <w:color w:val="000000"/>
        </w:rPr>
        <w:tab/>
        <w:t>Roderick Nairn, Exec. Vice Chancellor for Academic and Student Affairs</w:t>
      </w:r>
    </w:p>
    <w:p w14:paraId="72957B1A" w14:textId="2A1864EF" w:rsidR="00D6289F" w:rsidRDefault="00D6289F" w:rsidP="00D6289F">
      <w:pPr>
        <w:pStyle w:val="MediumGrid1-Accent21"/>
        <w:numPr>
          <w:ilvl w:val="0"/>
          <w:numId w:val="5"/>
        </w:numPr>
        <w:rPr>
          <w:rFonts w:ascii="Arial" w:hAnsi="Arial" w:cs="Arial"/>
          <w:color w:val="000000"/>
        </w:rPr>
      </w:pPr>
      <w:r w:rsidRPr="00D6289F">
        <w:rPr>
          <w:rFonts w:ascii="Arial" w:hAnsi="Arial" w:cs="Arial"/>
          <w:color w:val="000000"/>
        </w:rPr>
        <w:t>Digital Accessibility</w:t>
      </w:r>
      <w:r>
        <w:rPr>
          <w:rFonts w:ascii="Arial" w:hAnsi="Arial" w:cs="Arial"/>
          <w:color w:val="000000"/>
        </w:rPr>
        <w:t xml:space="preserve">:  There may be an </w:t>
      </w:r>
      <w:proofErr w:type="gramStart"/>
      <w:r>
        <w:rPr>
          <w:rFonts w:ascii="Arial" w:hAnsi="Arial" w:cs="Arial"/>
          <w:color w:val="000000"/>
        </w:rPr>
        <w:t>extension</w:t>
      </w:r>
      <w:proofErr w:type="gramEnd"/>
      <w:r>
        <w:rPr>
          <w:rFonts w:ascii="Arial" w:hAnsi="Arial" w:cs="Arial"/>
          <w:color w:val="000000"/>
        </w:rPr>
        <w:t xml:space="preserve"> but it is important to continue moving forward with this process.</w:t>
      </w:r>
    </w:p>
    <w:p w14:paraId="0A57C469" w14:textId="3C16AB29" w:rsidR="00D6289F" w:rsidRPr="00D6289F" w:rsidRDefault="00D6289F" w:rsidP="00D6289F">
      <w:pPr>
        <w:pStyle w:val="MediumGrid1-Accent21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Faculty Council – APS 1022 – verbiage will be changed to ensure confidentiality of student letters in dossiers. </w:t>
      </w:r>
    </w:p>
    <w:p w14:paraId="7B60ED41" w14:textId="6410A9E1" w:rsidR="00A739CB" w:rsidRDefault="00D6289F" w:rsidP="00D6289F">
      <w:pPr>
        <w:pStyle w:val="MediumGrid1-Accent21"/>
        <w:ind w:left="14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Cindy O’Bryant</w:t>
      </w:r>
    </w:p>
    <w:p w14:paraId="3BC2D0F5" w14:textId="39C3BB7D" w:rsidR="002C2F3D" w:rsidRDefault="00D6289F" w:rsidP="002C2F3D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Cs/>
        </w:rPr>
      </w:pPr>
      <w:r w:rsidRPr="00D6289F">
        <w:rPr>
          <w:rFonts w:ascii="Arial" w:eastAsia="Helvetica" w:hAnsi="Arial" w:cs="Arial"/>
          <w:bCs/>
        </w:rPr>
        <w:t>Revision of by-la</w:t>
      </w:r>
      <w:r>
        <w:rPr>
          <w:rFonts w:ascii="Arial" w:eastAsia="Helvetica" w:hAnsi="Arial" w:cs="Arial"/>
          <w:bCs/>
        </w:rPr>
        <w:t xml:space="preserve">ws will be happening </w:t>
      </w:r>
      <w:r w:rsidR="002C2F3D">
        <w:rPr>
          <w:rFonts w:ascii="Arial" w:eastAsia="Helvetica" w:hAnsi="Arial" w:cs="Arial"/>
          <w:bCs/>
        </w:rPr>
        <w:t xml:space="preserve">during the </w:t>
      </w:r>
      <w:proofErr w:type="gramStart"/>
      <w:r w:rsidR="002C2F3D">
        <w:rPr>
          <w:rFonts w:ascii="Arial" w:eastAsia="Helvetica" w:hAnsi="Arial" w:cs="Arial"/>
          <w:bCs/>
        </w:rPr>
        <w:t>summer</w:t>
      </w:r>
      <w:proofErr w:type="gramEnd"/>
      <w:r w:rsidR="002C2F3D">
        <w:rPr>
          <w:rFonts w:ascii="Arial" w:eastAsia="Helvetica" w:hAnsi="Arial" w:cs="Arial"/>
          <w:bCs/>
        </w:rPr>
        <w:t xml:space="preserve"> and this will be out for a vote in Fall 2024</w:t>
      </w:r>
    </w:p>
    <w:p w14:paraId="0482F4E1" w14:textId="0E37F9A5" w:rsidR="002C2F3D" w:rsidRPr="002C2F3D" w:rsidRDefault="002C2F3D" w:rsidP="002C2F3D">
      <w:pPr>
        <w:pStyle w:val="MediumGrid1-Accent21"/>
        <w:ind w:left="1440"/>
        <w:rPr>
          <w:rFonts w:ascii="Arial" w:eastAsia="Helvetica" w:hAnsi="Arial" w:cs="Arial"/>
          <w:b/>
        </w:rPr>
      </w:pPr>
      <w:r w:rsidRPr="002C2F3D">
        <w:rPr>
          <w:rFonts w:ascii="Arial" w:eastAsia="Helvetica" w:hAnsi="Arial" w:cs="Arial"/>
          <w:b/>
        </w:rPr>
        <w:t>Neill Kraus</w:t>
      </w:r>
    </w:p>
    <w:p w14:paraId="484C4452" w14:textId="7BAF170C" w:rsidR="002C2F3D" w:rsidRDefault="002C2F3D" w:rsidP="002C2F3D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>There is a bill up for vote to extend the deadline for digital accessibility penalty.</w:t>
      </w:r>
    </w:p>
    <w:p w14:paraId="27FFD683" w14:textId="34E7079F" w:rsidR="002C2F3D" w:rsidRDefault="002C2F3D" w:rsidP="002C2F3D">
      <w:pPr>
        <w:pStyle w:val="MediumGrid1-Accent21"/>
        <w:ind w:left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Randy Repola</w:t>
      </w:r>
    </w:p>
    <w:p w14:paraId="3A7AEBB7" w14:textId="5702AB4F" w:rsidR="002C2F3D" w:rsidRPr="002C2F3D" w:rsidRDefault="002C2F3D" w:rsidP="002C2F3D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>Currently meeting with leadership to plan and prepare for commencement on May 20</w:t>
      </w:r>
      <w:r w:rsidRPr="002C2F3D">
        <w:rPr>
          <w:rFonts w:ascii="Arial" w:eastAsia="Helvetica" w:hAnsi="Arial" w:cs="Arial"/>
          <w:bCs/>
          <w:vertAlign w:val="superscript"/>
        </w:rPr>
        <w:t>th</w:t>
      </w:r>
      <w:r>
        <w:rPr>
          <w:rFonts w:ascii="Arial" w:eastAsia="Helvetica" w:hAnsi="Arial" w:cs="Arial"/>
          <w:bCs/>
        </w:rPr>
        <w:t>.</w:t>
      </w:r>
    </w:p>
    <w:p w14:paraId="130E8792" w14:textId="41FC5742" w:rsidR="00A739CB" w:rsidRDefault="00A739CB" w:rsidP="00A739CB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</w:t>
      </w:r>
      <w:r w:rsidR="00310CC7">
        <w:rPr>
          <w:rFonts w:ascii="Arial" w:eastAsia="Helvetica" w:hAnsi="Arial" w:cs="Arial"/>
          <w:b/>
        </w:rPr>
        <w:t>00</w:t>
      </w:r>
      <w:r>
        <w:rPr>
          <w:rFonts w:ascii="Arial" w:eastAsia="Helvetica" w:hAnsi="Arial" w:cs="Arial"/>
          <w:b/>
        </w:rPr>
        <w:t xml:space="preserve"> p.m.</w:t>
      </w:r>
      <w:r>
        <w:rPr>
          <w:rFonts w:ascii="Arial" w:eastAsia="Helvetica" w:hAnsi="Arial" w:cs="Arial"/>
          <w:b/>
        </w:rPr>
        <w:tab/>
      </w:r>
      <w:r w:rsidR="003B5BFE">
        <w:rPr>
          <w:rFonts w:ascii="Arial" w:eastAsia="Helvetica" w:hAnsi="Arial" w:cs="Arial"/>
          <w:b/>
        </w:rPr>
        <w:t>Deborah Lowe, Outreach Program Manager, Employee Services</w:t>
      </w:r>
    </w:p>
    <w:p w14:paraId="6D31257A" w14:textId="7B01625F" w:rsidR="00310CC7" w:rsidRPr="002C2F3D" w:rsidRDefault="003B5BFE" w:rsidP="002C2F3D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Cs/>
        </w:rPr>
      </w:pPr>
      <w:r w:rsidRPr="002C2F3D">
        <w:rPr>
          <w:rFonts w:ascii="Arial" w:eastAsia="Helvetica" w:hAnsi="Arial" w:cs="Arial"/>
          <w:bCs/>
        </w:rPr>
        <w:t>Open Enrollment</w:t>
      </w:r>
      <w:r w:rsidR="002C2F3D">
        <w:rPr>
          <w:rFonts w:ascii="Arial" w:eastAsia="Helvetica" w:hAnsi="Arial" w:cs="Arial"/>
          <w:bCs/>
        </w:rPr>
        <w:t xml:space="preserve"> Presentation</w:t>
      </w:r>
      <w:r w:rsidR="00310CC7" w:rsidRPr="002C2F3D">
        <w:rPr>
          <w:rFonts w:ascii="Arial" w:eastAsia="Helvetica" w:hAnsi="Arial" w:cs="Arial"/>
          <w:b/>
        </w:rPr>
        <w:tab/>
      </w:r>
    </w:p>
    <w:p w14:paraId="64209705" w14:textId="77777777" w:rsidR="006617FD" w:rsidRDefault="006617FD" w:rsidP="00A739CB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0760063F" w14:textId="77777777" w:rsidR="00D4316A" w:rsidRPr="00D4316A" w:rsidRDefault="006617FD" w:rsidP="00D4316A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12:30</w:t>
      </w:r>
      <w:r w:rsidR="006A45C2">
        <w:rPr>
          <w:rFonts w:ascii="Arial" w:eastAsia="Helvetica" w:hAnsi="Arial" w:cs="Arial"/>
          <w:b/>
        </w:rPr>
        <w:t xml:space="preserve"> p.m.</w:t>
      </w:r>
      <w:r w:rsidR="006A45C2">
        <w:rPr>
          <w:rFonts w:ascii="Arial" w:eastAsia="Helvetica" w:hAnsi="Arial" w:cs="Arial"/>
          <w:b/>
        </w:rPr>
        <w:tab/>
      </w:r>
      <w:r w:rsidR="00D4316A">
        <w:rPr>
          <w:rFonts w:ascii="Arial" w:eastAsia="Helvetica" w:hAnsi="Arial" w:cs="Arial"/>
          <w:b/>
        </w:rPr>
        <w:t xml:space="preserve">Jan Gascoigne, </w:t>
      </w:r>
      <w:r w:rsidR="00D4316A" w:rsidRPr="00D4316A">
        <w:rPr>
          <w:rFonts w:ascii="Arial" w:eastAsia="Helvetica" w:hAnsi="Arial" w:cs="Arial"/>
          <w:b/>
        </w:rPr>
        <w:t>Associate Vice Chancellor</w:t>
      </w:r>
    </w:p>
    <w:p w14:paraId="09DC5EE1" w14:textId="77777777" w:rsidR="00D4316A" w:rsidRDefault="00D4316A" w:rsidP="00D4316A">
      <w:pPr>
        <w:pStyle w:val="MediumGrid1-Accent21"/>
        <w:ind w:firstLine="720"/>
        <w:rPr>
          <w:rFonts w:ascii="Arial" w:eastAsia="Helvetica" w:hAnsi="Arial" w:cs="Arial"/>
          <w:b/>
        </w:rPr>
      </w:pPr>
      <w:r w:rsidRPr="00D4316A">
        <w:rPr>
          <w:rFonts w:ascii="Arial" w:eastAsia="Helvetica" w:hAnsi="Arial" w:cs="Arial"/>
          <w:b/>
        </w:rPr>
        <w:t>AVCASA-UL STUDENT ASSISTANCE</w:t>
      </w:r>
    </w:p>
    <w:p w14:paraId="357F0693" w14:textId="550D2304" w:rsidR="002C2F3D" w:rsidRDefault="002C2F3D" w:rsidP="002C2F3D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Cs/>
        </w:rPr>
      </w:pPr>
      <w:r>
        <w:rPr>
          <w:rFonts w:ascii="Arial" w:eastAsia="Helvetica" w:hAnsi="Arial" w:cs="Arial"/>
          <w:bCs/>
        </w:rPr>
        <w:t>Digital Accessibility Update</w:t>
      </w:r>
    </w:p>
    <w:p w14:paraId="052031D4" w14:textId="77777777" w:rsidR="002C2F3D" w:rsidRDefault="002C2F3D" w:rsidP="002C2F3D">
      <w:pPr>
        <w:pStyle w:val="MediumGrid1-Accent21"/>
        <w:rPr>
          <w:rFonts w:ascii="Arial" w:eastAsia="Helvetica" w:hAnsi="Arial" w:cs="Arial"/>
          <w:bCs/>
        </w:rPr>
      </w:pPr>
    </w:p>
    <w:p w14:paraId="6C0F5584" w14:textId="2EBDD2DC" w:rsidR="002C2F3D" w:rsidRDefault="002C2F3D" w:rsidP="002C2F3D">
      <w:pPr>
        <w:pStyle w:val="MediumGrid1-Accent21"/>
        <w:ind w:left="1440"/>
        <w:rPr>
          <w:rFonts w:ascii="Arial" w:eastAsia="Helvetica" w:hAnsi="Arial" w:cs="Arial"/>
          <w:b/>
        </w:rPr>
      </w:pPr>
      <w:r w:rsidRPr="002C2F3D">
        <w:rPr>
          <w:rFonts w:ascii="Arial" w:eastAsia="Helvetica" w:hAnsi="Arial" w:cs="Arial"/>
          <w:b/>
        </w:rPr>
        <w:t>Maureen/Julie</w:t>
      </w:r>
    </w:p>
    <w:p w14:paraId="49C6DD98" w14:textId="113942C3" w:rsidR="002C2F3D" w:rsidRPr="002C2F3D" w:rsidRDefault="002C2F3D" w:rsidP="002C2F3D">
      <w:pPr>
        <w:pStyle w:val="MediumGrid1-Accent21"/>
        <w:numPr>
          <w:ilvl w:val="0"/>
          <w:numId w:val="6"/>
        </w:numPr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Cs/>
        </w:rPr>
        <w:t>Sustainability Update</w:t>
      </w:r>
    </w:p>
    <w:p w14:paraId="2F73A6A2" w14:textId="663095DC" w:rsidR="00A739CB" w:rsidRPr="00571085" w:rsidRDefault="00A739CB" w:rsidP="003B5BFE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77FE8B20" w14:textId="77777777" w:rsidR="00A739CB" w:rsidRDefault="00A739CB" w:rsidP="00A739CB">
      <w:pPr>
        <w:rPr>
          <w:rFonts w:ascii="Arial" w:eastAsia="Helvetica" w:hAnsi="Arial" w:cs="Arial"/>
          <w:bCs/>
          <w:i/>
          <w:iCs/>
        </w:rPr>
        <w:sectPr w:rsidR="00A739CB" w:rsidSect="0073543D">
          <w:pgSz w:w="12240" w:h="15840"/>
          <w:pgMar w:top="720" w:right="720" w:bottom="720" w:left="720" w:header="720" w:footer="720" w:gutter="0"/>
          <w:cols w:space="720"/>
        </w:sectPr>
      </w:pPr>
    </w:p>
    <w:p w14:paraId="7B2C3C71" w14:textId="77777777" w:rsidR="00A739CB" w:rsidRDefault="00A739CB" w:rsidP="00A739CB">
      <w:pPr>
        <w:rPr>
          <w:rFonts w:ascii="Arial" w:hAnsi="Arial"/>
          <w:b/>
        </w:rPr>
      </w:pPr>
      <w:r>
        <w:rPr>
          <w:rFonts w:ascii="Arial" w:hAnsi="Arial"/>
          <w:b/>
        </w:rPr>
        <w:t>1:00 p.m.      CU Anschutz College / School Reports</w:t>
      </w:r>
    </w:p>
    <w:p w14:paraId="6B17A885" w14:textId="77777777" w:rsidR="00A739CB" w:rsidRDefault="00A739CB" w:rsidP="00A739CB">
      <w:pPr>
        <w:rPr>
          <w:rFonts w:ascii="Arial" w:hAnsi="Arial"/>
        </w:rPr>
        <w:sectPr w:rsidR="00A739CB" w:rsidSect="0073543D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FD8F742" w14:textId="65750287" w:rsidR="002C2F3D" w:rsidRDefault="00A739CB" w:rsidP="00A739CB">
      <w:pPr>
        <w:ind w:left="1800"/>
        <w:rPr>
          <w:rFonts w:ascii="Arial" w:hAnsi="Arial"/>
        </w:rPr>
      </w:pPr>
      <w:r>
        <w:rPr>
          <w:rFonts w:ascii="Arial" w:hAnsi="Arial" w:cs="Arial"/>
        </w:rPr>
        <w:t xml:space="preserve">•   </w:t>
      </w:r>
      <w:r w:rsidRPr="00DF1413">
        <w:rPr>
          <w:rFonts w:ascii="Arial" w:hAnsi="Arial"/>
          <w:b/>
          <w:bCs/>
        </w:rPr>
        <w:t>College of Nursing</w:t>
      </w:r>
      <w:r w:rsidR="00DF1413">
        <w:rPr>
          <w:rFonts w:ascii="Arial" w:hAnsi="Arial"/>
        </w:rPr>
        <w:t>:  Currently working towards graduation.  Enrollment committee is meeting.</w:t>
      </w:r>
    </w:p>
    <w:p w14:paraId="05A8DEB2" w14:textId="5649F012" w:rsidR="00A739CB" w:rsidRDefault="00A739CB" w:rsidP="00A739CB">
      <w:pPr>
        <w:ind w:left="1800"/>
        <w:rPr>
          <w:rFonts w:ascii="Arial" w:hAnsi="Arial"/>
        </w:rPr>
      </w:pPr>
      <w:r>
        <w:rPr>
          <w:rFonts w:ascii="Arial" w:hAnsi="Arial" w:cs="Arial"/>
        </w:rPr>
        <w:t xml:space="preserve">•   </w:t>
      </w:r>
      <w:r w:rsidRPr="00DF1413">
        <w:rPr>
          <w:rFonts w:ascii="Arial" w:hAnsi="Arial" w:cs="Arial"/>
          <w:b/>
          <w:bCs/>
        </w:rPr>
        <w:t>School of Dental Medicine</w:t>
      </w:r>
      <w:r w:rsidR="00DF1413">
        <w:rPr>
          <w:rFonts w:ascii="Arial" w:hAnsi="Arial" w:cs="Arial"/>
        </w:rPr>
        <w:t xml:space="preserve">:  Preparation underway for graduation.  HR Officer recently passed </w:t>
      </w:r>
      <w:proofErr w:type="gramStart"/>
      <w:r w:rsidR="00DF1413">
        <w:rPr>
          <w:rFonts w:ascii="Arial" w:hAnsi="Arial" w:cs="Arial"/>
        </w:rPr>
        <w:t>away</w:t>
      </w:r>
      <w:proofErr w:type="gramEnd"/>
    </w:p>
    <w:p w14:paraId="53BB31DA" w14:textId="76942B13" w:rsidR="002C2F3D" w:rsidRDefault="00A739CB" w:rsidP="00A739CB">
      <w:pPr>
        <w:ind w:left="1800" w:right="-540"/>
        <w:rPr>
          <w:rFonts w:ascii="Arial" w:hAnsi="Arial"/>
        </w:rPr>
      </w:pPr>
      <w:r>
        <w:rPr>
          <w:rFonts w:ascii="Arial" w:hAnsi="Arial" w:cs="Arial"/>
        </w:rPr>
        <w:lastRenderedPageBreak/>
        <w:t xml:space="preserve">•   </w:t>
      </w:r>
      <w:r w:rsidRPr="00DF1413">
        <w:rPr>
          <w:rFonts w:ascii="Arial" w:hAnsi="Arial"/>
          <w:b/>
          <w:bCs/>
        </w:rPr>
        <w:t>Colorado School of Public Health</w:t>
      </w:r>
      <w:r w:rsidR="00DF1413">
        <w:rPr>
          <w:rFonts w:ascii="Arial" w:hAnsi="Arial"/>
        </w:rPr>
        <w:t>:  End of semester</w:t>
      </w:r>
      <w:r>
        <w:rPr>
          <w:rFonts w:ascii="Arial" w:hAnsi="Arial"/>
        </w:rPr>
        <w:tab/>
      </w:r>
    </w:p>
    <w:p w14:paraId="3E677ED4" w14:textId="69A88765" w:rsidR="002C2F3D" w:rsidRDefault="00A739CB" w:rsidP="00A739CB">
      <w:pPr>
        <w:ind w:left="1800"/>
        <w:rPr>
          <w:rFonts w:ascii="Arial" w:hAnsi="Arial" w:cs="RTOWTU+ArialMT"/>
          <w:color w:val="000000"/>
        </w:rPr>
      </w:pPr>
      <w:r>
        <w:rPr>
          <w:rFonts w:ascii="Arial" w:hAnsi="Arial" w:cs="Arial"/>
        </w:rPr>
        <w:t xml:space="preserve">•   </w:t>
      </w:r>
      <w:r w:rsidRPr="00DF1413">
        <w:rPr>
          <w:rFonts w:ascii="Arial" w:hAnsi="Arial" w:cs="RTOWTU+ArialMT"/>
          <w:b/>
          <w:bCs/>
          <w:color w:val="000000"/>
        </w:rPr>
        <w:t>Graduate School</w:t>
      </w:r>
      <w:r w:rsidR="00DF1413">
        <w:rPr>
          <w:rFonts w:ascii="Arial" w:hAnsi="Arial" w:cs="RTOWTU+ArialMT"/>
          <w:color w:val="000000"/>
        </w:rPr>
        <w:t>:  Proposing a T32 Office to leadership</w:t>
      </w:r>
      <w:r>
        <w:rPr>
          <w:rFonts w:ascii="Arial" w:hAnsi="Arial" w:cs="RTOWTU+ArialMT"/>
          <w:color w:val="000000"/>
        </w:rPr>
        <w:tab/>
      </w:r>
      <w:r>
        <w:rPr>
          <w:rFonts w:ascii="Arial" w:hAnsi="Arial" w:cs="RTOWTU+ArialMT"/>
          <w:color w:val="000000"/>
        </w:rPr>
        <w:tab/>
      </w:r>
      <w:r>
        <w:rPr>
          <w:rFonts w:ascii="Arial" w:hAnsi="Arial" w:cs="RTOWTU+ArialMT"/>
          <w:color w:val="000000"/>
        </w:rPr>
        <w:tab/>
      </w:r>
    </w:p>
    <w:p w14:paraId="1044A2F1" w14:textId="195694D6" w:rsidR="00A739CB" w:rsidRDefault="00A739CB" w:rsidP="00A739CB">
      <w:pPr>
        <w:ind w:left="1800"/>
        <w:rPr>
          <w:rFonts w:ascii="Arial" w:hAnsi="Arial" w:cs="RTOWTU+ArialMT"/>
          <w:color w:val="000000"/>
        </w:rPr>
      </w:pPr>
      <w:r>
        <w:rPr>
          <w:rFonts w:ascii="Arial" w:hAnsi="Arial" w:cs="Arial"/>
        </w:rPr>
        <w:t xml:space="preserve">•   </w:t>
      </w:r>
      <w:r w:rsidRPr="00DF1413">
        <w:rPr>
          <w:rFonts w:ascii="Arial" w:hAnsi="Arial" w:cs="Arial"/>
          <w:b/>
          <w:bCs/>
        </w:rPr>
        <w:t>Skaggs School of Pharmacy</w:t>
      </w:r>
      <w:r w:rsidR="00DF1413" w:rsidRPr="00DF1413">
        <w:rPr>
          <w:rFonts w:ascii="Arial" w:hAnsi="Arial" w:cs="Arial"/>
          <w:b/>
          <w:bCs/>
        </w:rPr>
        <w:t xml:space="preserve"> and Pharmaceutical Sciences</w:t>
      </w:r>
      <w:r w:rsidR="00DF1413">
        <w:rPr>
          <w:rFonts w:ascii="Arial" w:hAnsi="Arial" w:cs="Arial"/>
        </w:rPr>
        <w:t>:  Graduation and completion of second accreditation interviews for Remote Pathways Cohort</w:t>
      </w:r>
    </w:p>
    <w:p w14:paraId="342BBD9C" w14:textId="198E60F9" w:rsidR="00A739CB" w:rsidRDefault="00A739CB" w:rsidP="00A739CB">
      <w:pPr>
        <w:ind w:left="1800"/>
        <w:rPr>
          <w:rFonts w:ascii="Arial" w:hAnsi="Arial"/>
        </w:rPr>
      </w:pPr>
      <w:r>
        <w:rPr>
          <w:rFonts w:ascii="Arial" w:hAnsi="Arial" w:cs="Arial"/>
        </w:rPr>
        <w:t xml:space="preserve">•   </w:t>
      </w:r>
      <w:r w:rsidRPr="00DF1413">
        <w:rPr>
          <w:rFonts w:ascii="Arial" w:hAnsi="Arial"/>
          <w:b/>
          <w:bCs/>
        </w:rPr>
        <w:t>Strauss Sciences Library</w:t>
      </w:r>
      <w:r w:rsidR="00DF1413">
        <w:rPr>
          <w:rFonts w:ascii="Arial" w:hAnsi="Arial"/>
        </w:rPr>
        <w:t>:  No updates.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F1413">
        <w:rPr>
          <w:rFonts w:ascii="Arial" w:hAnsi="Arial"/>
        </w:rPr>
        <w:t xml:space="preserve"> </w:t>
      </w:r>
    </w:p>
    <w:p w14:paraId="1AD19542" w14:textId="77777777" w:rsidR="00A739CB" w:rsidRDefault="00A739CB" w:rsidP="00A739CB">
      <w:pPr>
        <w:rPr>
          <w:rFonts w:ascii="Arial" w:hAnsi="Arial"/>
          <w:b/>
        </w:rPr>
      </w:pPr>
    </w:p>
    <w:p w14:paraId="7557BD05" w14:textId="77777777" w:rsidR="00A739CB" w:rsidRPr="00DE1185" w:rsidRDefault="00A739CB" w:rsidP="00A739CB">
      <w:pPr>
        <w:rPr>
          <w:rFonts w:ascii="Arial" w:hAnsi="Arial"/>
          <w:b/>
        </w:rPr>
      </w:pPr>
      <w:r>
        <w:rPr>
          <w:rFonts w:ascii="Arial" w:hAnsi="Arial"/>
          <w:b/>
        </w:rPr>
        <w:t>1:3</w:t>
      </w:r>
      <w:r w:rsidRPr="00DE1185">
        <w:rPr>
          <w:rFonts w:ascii="Arial" w:hAnsi="Arial"/>
          <w:b/>
        </w:rPr>
        <w:t>0 p</w:t>
      </w:r>
      <w:r>
        <w:rPr>
          <w:rFonts w:ascii="Arial" w:hAnsi="Arial"/>
          <w:b/>
        </w:rPr>
        <w:t>.</w:t>
      </w:r>
      <w:r w:rsidRPr="00DE1185">
        <w:rPr>
          <w:rFonts w:ascii="Arial" w:hAnsi="Arial"/>
          <w:b/>
        </w:rPr>
        <w:t>m</w:t>
      </w:r>
      <w:r>
        <w:rPr>
          <w:rFonts w:ascii="Arial" w:hAnsi="Arial"/>
          <w:b/>
        </w:rPr>
        <w:t xml:space="preserve">.      </w:t>
      </w:r>
      <w:r w:rsidRPr="00DE1185">
        <w:rPr>
          <w:rFonts w:ascii="Arial" w:hAnsi="Arial"/>
          <w:b/>
        </w:rPr>
        <w:t>Adjourn</w:t>
      </w:r>
    </w:p>
    <w:p w14:paraId="41FB63EC" w14:textId="77777777" w:rsidR="00A739CB" w:rsidRDefault="00A739CB" w:rsidP="00A739CB">
      <w:pPr>
        <w:ind w:left="900" w:hanging="900"/>
        <w:jc w:val="center"/>
        <w:rPr>
          <w:rFonts w:ascii="Arial" w:hAnsi="Arial"/>
          <w:b/>
          <w:u w:val="single"/>
        </w:rPr>
      </w:pPr>
    </w:p>
    <w:p w14:paraId="69F67316" w14:textId="77777777" w:rsidR="00AE6589" w:rsidRDefault="00AE6589" w:rsidP="00A739CB">
      <w:pPr>
        <w:ind w:left="900" w:hanging="900"/>
        <w:jc w:val="center"/>
        <w:rPr>
          <w:rFonts w:ascii="Arial" w:hAnsi="Arial"/>
          <w:b/>
          <w:u w:val="single"/>
        </w:rPr>
      </w:pPr>
    </w:p>
    <w:p w14:paraId="5A2C7174" w14:textId="000FC948" w:rsidR="003E4AD5" w:rsidRPr="000D4FC1" w:rsidRDefault="003E4AD5">
      <w:pPr>
        <w:rPr>
          <w:rFonts w:ascii="Arial" w:hAnsi="Arial"/>
          <w:b/>
          <w:u w:val="single"/>
        </w:rPr>
      </w:pPr>
    </w:p>
    <w:sectPr w:rsidR="003E4AD5" w:rsidRPr="000D4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AFED" w14:textId="77777777" w:rsidR="0073543D" w:rsidRDefault="0073543D">
      <w:r>
        <w:separator/>
      </w:r>
    </w:p>
  </w:endnote>
  <w:endnote w:type="continuationSeparator" w:id="0">
    <w:p w14:paraId="36BD7952" w14:textId="77777777" w:rsidR="0073543D" w:rsidRDefault="0073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TOWTU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4131" w14:textId="77777777" w:rsidR="00376CBA" w:rsidRDefault="00376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4BCE" w14:textId="77777777" w:rsidR="00376CBA" w:rsidRDefault="00376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3EE1" w14:textId="77777777" w:rsidR="00376CBA" w:rsidRDefault="00376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88A2" w14:textId="77777777" w:rsidR="0073543D" w:rsidRDefault="0073543D">
      <w:r>
        <w:separator/>
      </w:r>
    </w:p>
  </w:footnote>
  <w:footnote w:type="continuationSeparator" w:id="0">
    <w:p w14:paraId="7FCB80CD" w14:textId="77777777" w:rsidR="0073543D" w:rsidRDefault="0073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EC5E" w14:textId="77777777" w:rsidR="00376CBA" w:rsidRDefault="00376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32B3" w14:textId="77777777" w:rsidR="00376CBA" w:rsidRDefault="00376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4AD9" w14:textId="77777777" w:rsidR="00376CBA" w:rsidRDefault="00376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7E6"/>
    <w:multiLevelType w:val="hybridMultilevel"/>
    <w:tmpl w:val="9A5AFF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6C34C37"/>
    <w:multiLevelType w:val="hybridMultilevel"/>
    <w:tmpl w:val="5C4A19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715F96"/>
    <w:multiLevelType w:val="hybridMultilevel"/>
    <w:tmpl w:val="7A50D3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B600AA0"/>
    <w:multiLevelType w:val="multilevel"/>
    <w:tmpl w:val="751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B3637"/>
    <w:multiLevelType w:val="hybridMultilevel"/>
    <w:tmpl w:val="3DC64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2558EF"/>
    <w:multiLevelType w:val="hybridMultilevel"/>
    <w:tmpl w:val="46A0B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1490871">
    <w:abstractNumId w:val="1"/>
  </w:num>
  <w:num w:numId="2" w16cid:durableId="41826349">
    <w:abstractNumId w:val="5"/>
  </w:num>
  <w:num w:numId="3" w16cid:durableId="146241995">
    <w:abstractNumId w:val="3"/>
  </w:num>
  <w:num w:numId="4" w16cid:durableId="501822776">
    <w:abstractNumId w:val="2"/>
  </w:num>
  <w:num w:numId="5" w16cid:durableId="2063600366">
    <w:abstractNumId w:val="4"/>
  </w:num>
  <w:num w:numId="6" w16cid:durableId="176719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CB"/>
    <w:rsid w:val="0006049E"/>
    <w:rsid w:val="000D4FC1"/>
    <w:rsid w:val="00115FEC"/>
    <w:rsid w:val="00162208"/>
    <w:rsid w:val="00190E63"/>
    <w:rsid w:val="001A2DAC"/>
    <w:rsid w:val="001C6291"/>
    <w:rsid w:val="002C2F3D"/>
    <w:rsid w:val="002D567B"/>
    <w:rsid w:val="00310CC7"/>
    <w:rsid w:val="00376CBA"/>
    <w:rsid w:val="003B5BFE"/>
    <w:rsid w:val="003E4AD5"/>
    <w:rsid w:val="00584DF8"/>
    <w:rsid w:val="0059524A"/>
    <w:rsid w:val="005D37AA"/>
    <w:rsid w:val="006617FD"/>
    <w:rsid w:val="00664A52"/>
    <w:rsid w:val="006A45C2"/>
    <w:rsid w:val="0073543D"/>
    <w:rsid w:val="007C000A"/>
    <w:rsid w:val="007E5E2E"/>
    <w:rsid w:val="00801404"/>
    <w:rsid w:val="00842CD6"/>
    <w:rsid w:val="00845BDF"/>
    <w:rsid w:val="00877E71"/>
    <w:rsid w:val="008F1BD3"/>
    <w:rsid w:val="0091457D"/>
    <w:rsid w:val="00947B9F"/>
    <w:rsid w:val="00A40B78"/>
    <w:rsid w:val="00A72025"/>
    <w:rsid w:val="00A739CB"/>
    <w:rsid w:val="00AA3326"/>
    <w:rsid w:val="00AE6589"/>
    <w:rsid w:val="00B03143"/>
    <w:rsid w:val="00BC5716"/>
    <w:rsid w:val="00C425F4"/>
    <w:rsid w:val="00C66C49"/>
    <w:rsid w:val="00D333B9"/>
    <w:rsid w:val="00D4316A"/>
    <w:rsid w:val="00D6289F"/>
    <w:rsid w:val="00D84980"/>
    <w:rsid w:val="00DA48CA"/>
    <w:rsid w:val="00DB2EFF"/>
    <w:rsid w:val="00DF1413"/>
    <w:rsid w:val="00E173CA"/>
    <w:rsid w:val="00E66914"/>
    <w:rsid w:val="00F968F1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19EC"/>
  <w15:chartTrackingRefBased/>
  <w15:docId w15:val="{BFF23199-3B93-DC4B-B919-93FB09AA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C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9CB"/>
    <w:rPr>
      <w:color w:val="1F3864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9CB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39C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39CB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39CB"/>
    <w:rPr>
      <w:sz w:val="22"/>
      <w:szCs w:val="22"/>
    </w:rPr>
  </w:style>
  <w:style w:type="paragraph" w:customStyle="1" w:styleId="MediumGrid1-Accent21">
    <w:name w:val="Medium Grid 1 - Accent 21"/>
    <w:basedOn w:val="Normal"/>
    <w:uiPriority w:val="99"/>
    <w:qFormat/>
    <w:rsid w:val="00A739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12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3</cp:revision>
  <dcterms:created xsi:type="dcterms:W3CDTF">2024-05-14T18:42:00Z</dcterms:created>
  <dcterms:modified xsi:type="dcterms:W3CDTF">2024-05-14T19:03:00Z</dcterms:modified>
</cp:coreProperties>
</file>