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4487C" w14:textId="77777777" w:rsidR="00FE2401" w:rsidRDefault="00FE2401" w:rsidP="00241DE3">
      <w:pPr>
        <w:widowControl w:val="0"/>
        <w:kinsoku w:val="0"/>
        <w:overflowPunct w:val="0"/>
        <w:autoSpaceDE w:val="0"/>
        <w:autoSpaceDN w:val="0"/>
        <w:adjustRightInd w:val="0"/>
        <w:spacing w:before="91" w:after="0" w:line="240" w:lineRule="auto"/>
        <w:contextualSpacing/>
        <w:rPr>
          <w:rFonts w:ascii="Times New Roman" w:eastAsiaTheme="minorEastAsia" w:hAnsi="Times New Roman" w:cs="Times New Roman"/>
          <w:bCs/>
        </w:rPr>
      </w:pPr>
      <w:r w:rsidRPr="00241DE3">
        <w:rPr>
          <w:rFonts w:ascii="Times New Roman" w:eastAsiaTheme="minorEastAsia" w:hAnsi="Times New Roman" w:cs="Times New Roman"/>
          <w:b/>
        </w:rPr>
        <w:t>Overview:</w:t>
      </w:r>
      <w:r w:rsidRPr="00241DE3">
        <w:rPr>
          <w:rFonts w:ascii="Times New Roman" w:eastAsiaTheme="minorEastAsia" w:hAnsi="Times New Roman" w:cs="Times New Roman"/>
          <w:bCs/>
        </w:rPr>
        <w:t xml:space="preserve">  </w:t>
      </w:r>
      <w:r w:rsidR="008E6EBE">
        <w:rPr>
          <w:rFonts w:ascii="Times New Roman" w:eastAsiaTheme="minorEastAsia" w:hAnsi="Times New Roman" w:cs="Times New Roman"/>
          <w:bCs/>
        </w:rPr>
        <w:t>During</w:t>
      </w:r>
      <w:r w:rsidRPr="00241DE3">
        <w:rPr>
          <w:rFonts w:ascii="Times New Roman" w:eastAsiaTheme="minorEastAsia" w:hAnsi="Times New Roman" w:cs="Times New Roman"/>
          <w:bCs/>
        </w:rPr>
        <w:t xml:space="preserve"> the Skill</w:t>
      </w:r>
      <w:r w:rsidR="00CA5FB8">
        <w:rPr>
          <w:rFonts w:ascii="Times New Roman" w:eastAsiaTheme="minorEastAsia" w:hAnsi="Times New Roman" w:cs="Times New Roman"/>
          <w:bCs/>
        </w:rPr>
        <w:t>b</w:t>
      </w:r>
      <w:r w:rsidRPr="00241DE3">
        <w:rPr>
          <w:rFonts w:ascii="Times New Roman" w:eastAsiaTheme="minorEastAsia" w:hAnsi="Times New Roman" w:cs="Times New Roman"/>
          <w:bCs/>
        </w:rPr>
        <w:t xml:space="preserve">ridge </w:t>
      </w:r>
      <w:r w:rsidR="009B07EC">
        <w:rPr>
          <w:rFonts w:ascii="Times New Roman" w:eastAsiaTheme="minorEastAsia" w:hAnsi="Times New Roman" w:cs="Times New Roman"/>
          <w:bCs/>
        </w:rPr>
        <w:t>a</w:t>
      </w:r>
      <w:r w:rsidRPr="00241DE3">
        <w:rPr>
          <w:rFonts w:ascii="Times New Roman" w:eastAsiaTheme="minorEastAsia" w:hAnsi="Times New Roman" w:cs="Times New Roman"/>
          <w:bCs/>
        </w:rPr>
        <w:t>pplication process, it is required to submit a detailed training plan identifying the training objectives, defined task</w:t>
      </w:r>
      <w:r w:rsidR="00EA73DF">
        <w:rPr>
          <w:rFonts w:ascii="Times New Roman" w:eastAsiaTheme="minorEastAsia" w:hAnsi="Times New Roman" w:cs="Times New Roman"/>
          <w:bCs/>
        </w:rPr>
        <w:t>s</w:t>
      </w:r>
      <w:r w:rsidRPr="00241DE3">
        <w:rPr>
          <w:rFonts w:ascii="Times New Roman" w:eastAsiaTheme="minorEastAsia" w:hAnsi="Times New Roman" w:cs="Times New Roman"/>
          <w:bCs/>
        </w:rPr>
        <w:t xml:space="preserve"> and schedule of events. </w:t>
      </w:r>
      <w:r w:rsidR="00614F6E">
        <w:rPr>
          <w:rFonts w:ascii="Times New Roman" w:eastAsiaTheme="minorEastAsia" w:hAnsi="Times New Roman" w:cs="Times New Roman"/>
          <w:bCs/>
        </w:rPr>
        <w:t>Following each training period</w:t>
      </w:r>
      <w:r w:rsidRPr="00241DE3">
        <w:rPr>
          <w:rFonts w:ascii="Times New Roman" w:eastAsiaTheme="minorEastAsia" w:hAnsi="Times New Roman" w:cs="Times New Roman"/>
          <w:bCs/>
        </w:rPr>
        <w:t xml:space="preserve">, intern will be assessed on </w:t>
      </w:r>
      <w:r w:rsidR="008C3BD9">
        <w:rPr>
          <w:rFonts w:ascii="Times New Roman" w:eastAsiaTheme="minorEastAsia" w:hAnsi="Times New Roman" w:cs="Times New Roman"/>
          <w:bCs/>
        </w:rPr>
        <w:t>their</w:t>
      </w:r>
      <w:r w:rsidRPr="00241DE3">
        <w:rPr>
          <w:rFonts w:ascii="Times New Roman" w:eastAsiaTheme="minorEastAsia" w:hAnsi="Times New Roman" w:cs="Times New Roman"/>
          <w:bCs/>
        </w:rPr>
        <w:t xml:space="preserve"> knowledge, skills and abilities </w:t>
      </w:r>
      <w:r w:rsidR="008C3BD9">
        <w:rPr>
          <w:rFonts w:ascii="Times New Roman" w:eastAsiaTheme="minorEastAsia" w:hAnsi="Times New Roman" w:cs="Times New Roman"/>
          <w:bCs/>
        </w:rPr>
        <w:t>for</w:t>
      </w:r>
      <w:r w:rsidR="00F83DCE">
        <w:rPr>
          <w:rFonts w:ascii="Times New Roman" w:eastAsiaTheme="minorEastAsia" w:hAnsi="Times New Roman" w:cs="Times New Roman"/>
          <w:bCs/>
        </w:rPr>
        <w:t xml:space="preserve"> the</w:t>
      </w:r>
      <w:r w:rsidR="00614F6E">
        <w:rPr>
          <w:rFonts w:ascii="Times New Roman" w:eastAsiaTheme="minorEastAsia" w:hAnsi="Times New Roman" w:cs="Times New Roman"/>
          <w:bCs/>
        </w:rPr>
        <w:t xml:space="preserve"> designated</w:t>
      </w:r>
      <w:r w:rsidRPr="00241DE3">
        <w:rPr>
          <w:rFonts w:ascii="Times New Roman" w:eastAsiaTheme="minorEastAsia" w:hAnsi="Times New Roman" w:cs="Times New Roman"/>
          <w:bCs/>
        </w:rPr>
        <w:t xml:space="preserve"> curriculum</w:t>
      </w:r>
      <w:r w:rsidR="008C3BD9">
        <w:rPr>
          <w:rFonts w:ascii="Times New Roman" w:eastAsiaTheme="minorEastAsia" w:hAnsi="Times New Roman" w:cs="Times New Roman"/>
          <w:bCs/>
        </w:rPr>
        <w:t xml:space="preserve">. </w:t>
      </w:r>
      <w:r w:rsidRPr="00241DE3">
        <w:rPr>
          <w:rFonts w:ascii="Times New Roman" w:eastAsiaTheme="minorEastAsia" w:hAnsi="Times New Roman" w:cs="Times New Roman"/>
          <w:b/>
          <w:i/>
          <w:iCs/>
          <w:highlight w:val="yellow"/>
        </w:rPr>
        <w:t>Example below</w:t>
      </w:r>
      <w:r w:rsidRPr="00241DE3">
        <w:rPr>
          <w:rFonts w:ascii="Times New Roman" w:eastAsiaTheme="minorEastAsia" w:hAnsi="Times New Roman" w:cs="Times New Roman"/>
          <w:b/>
        </w:rPr>
        <w:t>:</w:t>
      </w:r>
      <w:r w:rsidR="001164F5">
        <w:rPr>
          <w:rFonts w:ascii="Times New Roman" w:eastAsiaTheme="minorEastAsia" w:hAnsi="Times New Roman" w:cs="Times New Roman"/>
          <w:bCs/>
        </w:rPr>
        <w:t xml:space="preserve">  This</w:t>
      </w:r>
      <w:r w:rsidRPr="00241DE3">
        <w:rPr>
          <w:rFonts w:ascii="Times New Roman" w:eastAsiaTheme="minorEastAsia" w:hAnsi="Times New Roman" w:cs="Times New Roman"/>
          <w:bCs/>
        </w:rPr>
        <w:t xml:space="preserve"> </w:t>
      </w:r>
      <w:r w:rsidR="00614F6E">
        <w:rPr>
          <w:rFonts w:ascii="Times New Roman" w:eastAsiaTheme="minorEastAsia" w:hAnsi="Times New Roman" w:cs="Times New Roman"/>
          <w:bCs/>
        </w:rPr>
        <w:t>s</w:t>
      </w:r>
      <w:r w:rsidR="00241DE3">
        <w:rPr>
          <w:rFonts w:ascii="Times New Roman" w:eastAsiaTheme="minorEastAsia" w:hAnsi="Times New Roman" w:cs="Times New Roman"/>
          <w:bCs/>
        </w:rPr>
        <w:t>ample</w:t>
      </w:r>
      <w:r w:rsidR="00E41A30">
        <w:rPr>
          <w:rFonts w:ascii="Times New Roman" w:eastAsiaTheme="minorEastAsia" w:hAnsi="Times New Roman" w:cs="Times New Roman"/>
          <w:bCs/>
        </w:rPr>
        <w:t xml:space="preserve"> 12-week</w:t>
      </w:r>
      <w:r w:rsidR="00241DE3">
        <w:rPr>
          <w:rFonts w:ascii="Times New Roman" w:eastAsiaTheme="minorEastAsia" w:hAnsi="Times New Roman" w:cs="Times New Roman"/>
          <w:bCs/>
        </w:rPr>
        <w:t xml:space="preserve"> </w:t>
      </w:r>
      <w:r w:rsidRPr="00241DE3">
        <w:rPr>
          <w:rFonts w:ascii="Times New Roman" w:eastAsiaTheme="minorEastAsia" w:hAnsi="Times New Roman" w:cs="Times New Roman"/>
          <w:bCs/>
        </w:rPr>
        <w:t>Skill</w:t>
      </w:r>
      <w:r w:rsidR="00EA73DF">
        <w:rPr>
          <w:rFonts w:ascii="Times New Roman" w:eastAsiaTheme="minorEastAsia" w:hAnsi="Times New Roman" w:cs="Times New Roman"/>
          <w:bCs/>
        </w:rPr>
        <w:t>b</w:t>
      </w:r>
      <w:r w:rsidRPr="00241DE3">
        <w:rPr>
          <w:rFonts w:ascii="Times New Roman" w:eastAsiaTheme="minorEastAsia" w:hAnsi="Times New Roman" w:cs="Times New Roman"/>
          <w:bCs/>
        </w:rPr>
        <w:t>ridge</w:t>
      </w:r>
      <w:r w:rsidR="00187EAC">
        <w:rPr>
          <w:rFonts w:ascii="Times New Roman" w:eastAsiaTheme="minorEastAsia" w:hAnsi="Times New Roman" w:cs="Times New Roman"/>
          <w:bCs/>
        </w:rPr>
        <w:t xml:space="preserve"> training</w:t>
      </w:r>
      <w:r w:rsidRPr="00241DE3">
        <w:rPr>
          <w:rFonts w:ascii="Times New Roman" w:eastAsiaTheme="minorEastAsia" w:hAnsi="Times New Roman" w:cs="Times New Roman"/>
          <w:bCs/>
        </w:rPr>
        <w:t xml:space="preserve"> allow</w:t>
      </w:r>
      <w:r w:rsidR="00E41A30">
        <w:rPr>
          <w:rFonts w:ascii="Times New Roman" w:eastAsiaTheme="minorEastAsia" w:hAnsi="Times New Roman" w:cs="Times New Roman"/>
          <w:bCs/>
        </w:rPr>
        <w:t>s</w:t>
      </w:r>
      <w:r w:rsidRPr="00241DE3">
        <w:rPr>
          <w:rFonts w:ascii="Times New Roman" w:eastAsiaTheme="minorEastAsia" w:hAnsi="Times New Roman" w:cs="Times New Roman"/>
          <w:bCs/>
        </w:rPr>
        <w:t xml:space="preserve"> </w:t>
      </w:r>
      <w:r w:rsidR="00CB0D0D">
        <w:rPr>
          <w:rFonts w:ascii="Times New Roman" w:eastAsiaTheme="minorEastAsia" w:hAnsi="Times New Roman" w:cs="Times New Roman"/>
          <w:bCs/>
        </w:rPr>
        <w:t xml:space="preserve">the </w:t>
      </w:r>
      <w:r w:rsidR="008E6EBE">
        <w:rPr>
          <w:rFonts w:ascii="Times New Roman" w:eastAsiaTheme="minorEastAsia" w:hAnsi="Times New Roman" w:cs="Times New Roman"/>
          <w:bCs/>
        </w:rPr>
        <w:t>remaining</w:t>
      </w:r>
      <w:r w:rsidRPr="00241DE3">
        <w:rPr>
          <w:rFonts w:ascii="Times New Roman" w:eastAsiaTheme="minorEastAsia" w:hAnsi="Times New Roman" w:cs="Times New Roman"/>
          <w:bCs/>
        </w:rPr>
        <w:t xml:space="preserve"> 90 days for</w:t>
      </w:r>
      <w:r w:rsidR="00187EAC">
        <w:rPr>
          <w:rFonts w:ascii="Times New Roman" w:eastAsiaTheme="minorEastAsia" w:hAnsi="Times New Roman" w:cs="Times New Roman"/>
          <w:bCs/>
        </w:rPr>
        <w:t xml:space="preserve"> all</w:t>
      </w:r>
      <w:r w:rsidRPr="00241DE3">
        <w:rPr>
          <w:rFonts w:ascii="Times New Roman" w:eastAsiaTheme="minorEastAsia" w:hAnsi="Times New Roman" w:cs="Times New Roman"/>
          <w:bCs/>
        </w:rPr>
        <w:t xml:space="preserve"> final out-processing, relocations</w:t>
      </w:r>
      <w:r w:rsidR="008E6EBE">
        <w:rPr>
          <w:rFonts w:ascii="Times New Roman" w:eastAsiaTheme="minorEastAsia" w:hAnsi="Times New Roman" w:cs="Times New Roman"/>
          <w:bCs/>
        </w:rPr>
        <w:t xml:space="preserve"> and</w:t>
      </w:r>
      <w:r w:rsidRPr="00241DE3">
        <w:rPr>
          <w:rFonts w:ascii="Times New Roman" w:eastAsiaTheme="minorEastAsia" w:hAnsi="Times New Roman" w:cs="Times New Roman"/>
          <w:bCs/>
        </w:rPr>
        <w:t xml:space="preserve"> terminal leave</w:t>
      </w:r>
      <w:r w:rsidR="00E41A30">
        <w:rPr>
          <w:rFonts w:ascii="Times New Roman" w:eastAsiaTheme="minorEastAsia" w:hAnsi="Times New Roman" w:cs="Times New Roman"/>
          <w:bCs/>
        </w:rPr>
        <w:t xml:space="preserve"> within</w:t>
      </w:r>
      <w:r w:rsidR="00187EAC">
        <w:rPr>
          <w:rFonts w:ascii="Times New Roman" w:eastAsiaTheme="minorEastAsia" w:hAnsi="Times New Roman" w:cs="Times New Roman"/>
          <w:bCs/>
        </w:rPr>
        <w:t xml:space="preserve"> the</w:t>
      </w:r>
      <w:r w:rsidR="0004317D">
        <w:rPr>
          <w:rFonts w:ascii="Times New Roman" w:eastAsiaTheme="minorEastAsia" w:hAnsi="Times New Roman" w:cs="Times New Roman"/>
          <w:bCs/>
        </w:rPr>
        <w:t xml:space="preserve"> </w:t>
      </w:r>
      <w:r w:rsidR="00E41A30">
        <w:rPr>
          <w:rFonts w:ascii="Times New Roman" w:eastAsiaTheme="minorEastAsia" w:hAnsi="Times New Roman" w:cs="Times New Roman"/>
          <w:bCs/>
        </w:rPr>
        <w:t>180 days</w:t>
      </w:r>
      <w:r w:rsidR="009B07EC">
        <w:rPr>
          <w:rFonts w:ascii="Times New Roman" w:eastAsiaTheme="minorEastAsia" w:hAnsi="Times New Roman" w:cs="Times New Roman"/>
          <w:bCs/>
        </w:rPr>
        <w:t>.</w:t>
      </w:r>
      <w:r w:rsidR="002E646E">
        <w:rPr>
          <w:rFonts w:ascii="Times New Roman" w:eastAsiaTheme="minorEastAsia" w:hAnsi="Times New Roman" w:cs="Times New Roman"/>
          <w:bCs/>
        </w:rPr>
        <w:t xml:space="preserve"> </w:t>
      </w:r>
      <w:r w:rsidR="00187EAC" w:rsidRPr="007E329B">
        <w:rPr>
          <w:rFonts w:ascii="Times New Roman" w:eastAsiaTheme="minorEastAsia" w:hAnsi="Times New Roman" w:cs="Times New Roman"/>
          <w:b/>
          <w:i/>
          <w:iCs/>
        </w:rPr>
        <w:t>Note:</w:t>
      </w:r>
      <w:r w:rsidR="00187EAC">
        <w:rPr>
          <w:rFonts w:ascii="Times New Roman" w:eastAsiaTheme="minorEastAsia" w:hAnsi="Times New Roman" w:cs="Times New Roman"/>
          <w:bCs/>
        </w:rPr>
        <w:t xml:space="preserve"> </w:t>
      </w:r>
      <w:r w:rsidR="00DE6E1B">
        <w:rPr>
          <w:rFonts w:ascii="Times New Roman" w:eastAsiaTheme="minorEastAsia" w:hAnsi="Times New Roman" w:cs="Times New Roman"/>
          <w:bCs/>
        </w:rPr>
        <w:t xml:space="preserve"> </w:t>
      </w:r>
      <w:r w:rsidR="00F83DCE" w:rsidRPr="0089077E">
        <w:rPr>
          <w:rFonts w:ascii="Times New Roman" w:eastAsiaTheme="minorEastAsia" w:hAnsi="Times New Roman" w:cs="Times New Roman"/>
          <w:bCs/>
        </w:rPr>
        <w:t>Dept of Air Force</w:t>
      </w:r>
      <w:r w:rsidR="009B07EC" w:rsidRPr="0089077E">
        <w:rPr>
          <w:rFonts w:ascii="Times New Roman" w:eastAsiaTheme="minorEastAsia" w:hAnsi="Times New Roman" w:cs="Times New Roman"/>
          <w:bCs/>
        </w:rPr>
        <w:t xml:space="preserve"> </w:t>
      </w:r>
      <w:r w:rsidR="000A7760" w:rsidRPr="0089077E">
        <w:rPr>
          <w:rFonts w:ascii="Times New Roman" w:eastAsiaTheme="minorEastAsia" w:hAnsi="Times New Roman" w:cs="Times New Roman"/>
          <w:bCs/>
        </w:rPr>
        <w:t xml:space="preserve">Skillbridge </w:t>
      </w:r>
      <w:r w:rsidR="00F83DCE" w:rsidRPr="0089077E">
        <w:rPr>
          <w:rFonts w:ascii="Times New Roman" w:eastAsiaTheme="minorEastAsia" w:hAnsi="Times New Roman" w:cs="Times New Roman"/>
          <w:bCs/>
        </w:rPr>
        <w:t>training</w:t>
      </w:r>
      <w:r w:rsidR="00890ED5" w:rsidRPr="0089077E">
        <w:rPr>
          <w:rFonts w:ascii="Times New Roman" w:eastAsiaTheme="minorEastAsia" w:hAnsi="Times New Roman" w:cs="Times New Roman"/>
          <w:bCs/>
        </w:rPr>
        <w:t>s</w:t>
      </w:r>
      <w:r w:rsidR="00F83DCE" w:rsidRPr="0089077E">
        <w:rPr>
          <w:rFonts w:ascii="Times New Roman" w:eastAsiaTheme="minorEastAsia" w:hAnsi="Times New Roman" w:cs="Times New Roman"/>
          <w:bCs/>
        </w:rPr>
        <w:t xml:space="preserve"> </w:t>
      </w:r>
      <w:r w:rsidR="00890ED5" w:rsidRPr="0089077E">
        <w:rPr>
          <w:rFonts w:ascii="Times New Roman" w:eastAsiaTheme="minorEastAsia" w:hAnsi="Times New Roman" w:cs="Times New Roman"/>
          <w:bCs/>
        </w:rPr>
        <w:t>are</w:t>
      </w:r>
      <w:r w:rsidR="009B07EC" w:rsidRPr="0089077E">
        <w:rPr>
          <w:rFonts w:ascii="Times New Roman" w:eastAsiaTheme="minorEastAsia" w:hAnsi="Times New Roman" w:cs="Times New Roman"/>
          <w:bCs/>
        </w:rPr>
        <w:t xml:space="preserve"> no more than 120 days</w:t>
      </w:r>
      <w:r w:rsidR="002C1F6E">
        <w:rPr>
          <w:rFonts w:ascii="Times New Roman" w:eastAsiaTheme="minorEastAsia" w:hAnsi="Times New Roman" w:cs="Times New Roman"/>
          <w:bCs/>
        </w:rPr>
        <w:t>.</w:t>
      </w:r>
    </w:p>
    <w:p w14:paraId="3BDD8DD2" w14:textId="77777777" w:rsidR="002C1F6E" w:rsidRPr="00241DE3" w:rsidRDefault="002C1F6E" w:rsidP="00241DE3">
      <w:pPr>
        <w:widowControl w:val="0"/>
        <w:kinsoku w:val="0"/>
        <w:overflowPunct w:val="0"/>
        <w:autoSpaceDE w:val="0"/>
        <w:autoSpaceDN w:val="0"/>
        <w:adjustRightInd w:val="0"/>
        <w:spacing w:before="91" w:after="0" w:line="240" w:lineRule="auto"/>
        <w:contextualSpacing/>
        <w:rPr>
          <w:rFonts w:ascii="Times New Roman" w:eastAsiaTheme="minorEastAsia" w:hAnsi="Times New Roman" w:cs="Times New Roman"/>
          <w:bCs/>
        </w:rPr>
      </w:pPr>
    </w:p>
    <w:p w14:paraId="3D9683C9" w14:textId="77777777" w:rsidR="00FE2401" w:rsidRPr="00241DE3" w:rsidRDefault="00FE2401" w:rsidP="00241DE3">
      <w:pPr>
        <w:widowControl w:val="0"/>
        <w:kinsoku w:val="0"/>
        <w:overflowPunct w:val="0"/>
        <w:autoSpaceDE w:val="0"/>
        <w:autoSpaceDN w:val="0"/>
        <w:adjustRightInd w:val="0"/>
        <w:spacing w:before="91" w:after="0" w:line="240" w:lineRule="auto"/>
        <w:contextualSpacing/>
        <w:rPr>
          <w:rFonts w:ascii="Times New Roman" w:eastAsiaTheme="minorEastAsia" w:hAnsi="Times New Roman" w:cs="Times New Roman"/>
          <w:bCs/>
        </w:rPr>
      </w:pPr>
      <w:r w:rsidRPr="00241DE3">
        <w:rPr>
          <w:rFonts w:ascii="Times New Roman" w:eastAsiaTheme="minorEastAsia" w:hAnsi="Times New Roman" w:cs="Times New Roman"/>
          <w:b/>
        </w:rPr>
        <w:t xml:space="preserve">Essential </w:t>
      </w:r>
      <w:r w:rsidR="00241DE3">
        <w:rPr>
          <w:rFonts w:ascii="Times New Roman" w:eastAsiaTheme="minorEastAsia" w:hAnsi="Times New Roman" w:cs="Times New Roman"/>
          <w:b/>
        </w:rPr>
        <w:t xml:space="preserve">DoD Required </w:t>
      </w:r>
      <w:r w:rsidRPr="00241DE3">
        <w:rPr>
          <w:rFonts w:ascii="Times New Roman" w:eastAsiaTheme="minorEastAsia" w:hAnsi="Times New Roman" w:cs="Times New Roman"/>
          <w:b/>
        </w:rPr>
        <w:t xml:space="preserve">Elements </w:t>
      </w:r>
      <w:r w:rsidR="00E678F5" w:rsidRPr="00241DE3">
        <w:rPr>
          <w:rFonts w:ascii="Times New Roman" w:eastAsiaTheme="minorEastAsia" w:hAnsi="Times New Roman" w:cs="Times New Roman"/>
          <w:bCs/>
        </w:rPr>
        <w:t>- At</w:t>
      </w:r>
      <w:r w:rsidRPr="00241DE3">
        <w:rPr>
          <w:rFonts w:ascii="Times New Roman" w:eastAsiaTheme="minorEastAsia" w:hAnsi="Times New Roman" w:cs="Times New Roman"/>
          <w:bCs/>
        </w:rPr>
        <w:t xml:space="preserve"> a minimum</w:t>
      </w:r>
      <w:r w:rsidR="00EF537F">
        <w:rPr>
          <w:rFonts w:ascii="Times New Roman" w:eastAsiaTheme="minorEastAsia" w:hAnsi="Times New Roman" w:cs="Times New Roman"/>
          <w:bCs/>
        </w:rPr>
        <w:t>,</w:t>
      </w:r>
      <w:r w:rsidRPr="00241DE3">
        <w:rPr>
          <w:rFonts w:ascii="Times New Roman" w:eastAsiaTheme="minorEastAsia" w:hAnsi="Times New Roman" w:cs="Times New Roman"/>
          <w:bCs/>
        </w:rPr>
        <w:t xml:space="preserve"> t</w:t>
      </w:r>
      <w:r w:rsidR="00EF537F">
        <w:rPr>
          <w:rFonts w:ascii="Times New Roman" w:eastAsiaTheme="minorEastAsia" w:hAnsi="Times New Roman" w:cs="Times New Roman"/>
          <w:bCs/>
        </w:rPr>
        <w:t>raining plans require the</w:t>
      </w:r>
      <w:r w:rsidRPr="00241DE3">
        <w:rPr>
          <w:rFonts w:ascii="Times New Roman" w:eastAsiaTheme="minorEastAsia" w:hAnsi="Times New Roman" w:cs="Times New Roman"/>
          <w:bCs/>
        </w:rPr>
        <w:t xml:space="preserve"> following items:</w:t>
      </w:r>
    </w:p>
    <w:p w14:paraId="524A8F55" w14:textId="77777777" w:rsidR="00FE2401" w:rsidRPr="00241DE3" w:rsidRDefault="00FE2401" w:rsidP="00241DE3">
      <w:pPr>
        <w:pStyle w:val="ListParagraph"/>
        <w:widowControl w:val="0"/>
        <w:numPr>
          <w:ilvl w:val="0"/>
          <w:numId w:val="4"/>
        </w:numPr>
        <w:kinsoku w:val="0"/>
        <w:overflowPunct w:val="0"/>
        <w:autoSpaceDE w:val="0"/>
        <w:autoSpaceDN w:val="0"/>
        <w:adjustRightInd w:val="0"/>
        <w:spacing w:before="4" w:after="0" w:line="240" w:lineRule="auto"/>
        <w:ind w:left="360"/>
        <w:rPr>
          <w:rFonts w:ascii="Times New Roman" w:eastAsiaTheme="minorEastAsia" w:hAnsi="Times New Roman" w:cs="Times New Roman"/>
        </w:rPr>
      </w:pPr>
      <w:r w:rsidRPr="00241DE3">
        <w:rPr>
          <w:rFonts w:ascii="Times New Roman" w:eastAsiaTheme="minorEastAsia" w:hAnsi="Times New Roman" w:cs="Times New Roman"/>
          <w:b/>
          <w:bCs/>
        </w:rPr>
        <w:t xml:space="preserve">Job Title - </w:t>
      </w:r>
      <w:r w:rsidRPr="00241DE3">
        <w:rPr>
          <w:rFonts w:ascii="Times New Roman" w:eastAsiaTheme="minorEastAsia" w:hAnsi="Times New Roman" w:cs="Times New Roman"/>
        </w:rPr>
        <w:t xml:space="preserve">Clearly </w:t>
      </w:r>
      <w:r w:rsidR="00E678F5">
        <w:rPr>
          <w:rFonts w:ascii="Times New Roman" w:eastAsiaTheme="minorEastAsia" w:hAnsi="Times New Roman" w:cs="Times New Roman"/>
        </w:rPr>
        <w:t>express the</w:t>
      </w:r>
      <w:r w:rsidRPr="00241DE3">
        <w:rPr>
          <w:rFonts w:ascii="Times New Roman" w:eastAsiaTheme="minorEastAsia" w:hAnsi="Times New Roman" w:cs="Times New Roman"/>
        </w:rPr>
        <w:t xml:space="preserve"> job title for which the training will prepare the service member for </w:t>
      </w:r>
    </w:p>
    <w:p w14:paraId="11699D81" w14:textId="77777777" w:rsidR="00FE2401" w:rsidRPr="00241DE3" w:rsidRDefault="00FE2401" w:rsidP="00241DE3">
      <w:pPr>
        <w:pStyle w:val="ListParagraph"/>
        <w:widowControl w:val="0"/>
        <w:numPr>
          <w:ilvl w:val="0"/>
          <w:numId w:val="4"/>
        </w:numPr>
        <w:kinsoku w:val="0"/>
        <w:overflowPunct w:val="0"/>
        <w:autoSpaceDE w:val="0"/>
        <w:autoSpaceDN w:val="0"/>
        <w:adjustRightInd w:val="0"/>
        <w:spacing w:before="4" w:after="0" w:line="240" w:lineRule="auto"/>
        <w:ind w:left="360"/>
        <w:rPr>
          <w:rFonts w:ascii="Times New Roman" w:eastAsiaTheme="minorEastAsia" w:hAnsi="Times New Roman" w:cs="Times New Roman"/>
        </w:rPr>
      </w:pPr>
      <w:r w:rsidRPr="00241DE3">
        <w:rPr>
          <w:rFonts w:ascii="Times New Roman" w:eastAsiaTheme="minorEastAsia" w:hAnsi="Times New Roman" w:cs="Times New Roman"/>
          <w:b/>
          <w:bCs/>
        </w:rPr>
        <w:t>Job Description</w:t>
      </w:r>
      <w:r w:rsidRPr="00241DE3">
        <w:rPr>
          <w:rFonts w:ascii="Times New Roman" w:eastAsiaTheme="minorEastAsia" w:hAnsi="Times New Roman" w:cs="Times New Roman"/>
        </w:rPr>
        <w:t xml:space="preserve"> - Clearly describe the job description for the Skill</w:t>
      </w:r>
      <w:r w:rsidR="00E678F5">
        <w:rPr>
          <w:rFonts w:ascii="Times New Roman" w:eastAsiaTheme="minorEastAsia" w:hAnsi="Times New Roman" w:cs="Times New Roman"/>
        </w:rPr>
        <w:t>b</w:t>
      </w:r>
      <w:r w:rsidRPr="00241DE3">
        <w:rPr>
          <w:rFonts w:ascii="Times New Roman" w:eastAsiaTheme="minorEastAsia" w:hAnsi="Times New Roman" w:cs="Times New Roman"/>
        </w:rPr>
        <w:t xml:space="preserve">ridge training program  </w:t>
      </w:r>
    </w:p>
    <w:p w14:paraId="1BCC0760" w14:textId="77777777" w:rsidR="00FE2401" w:rsidRPr="00241DE3" w:rsidRDefault="00FE2401" w:rsidP="00241DE3">
      <w:pPr>
        <w:pStyle w:val="ListParagraph"/>
        <w:widowControl w:val="0"/>
        <w:numPr>
          <w:ilvl w:val="0"/>
          <w:numId w:val="4"/>
        </w:numPr>
        <w:kinsoku w:val="0"/>
        <w:overflowPunct w:val="0"/>
        <w:autoSpaceDE w:val="0"/>
        <w:autoSpaceDN w:val="0"/>
        <w:adjustRightInd w:val="0"/>
        <w:spacing w:before="4" w:after="0" w:line="240" w:lineRule="auto"/>
        <w:ind w:left="360"/>
        <w:rPr>
          <w:rFonts w:ascii="Times New Roman" w:eastAsiaTheme="minorEastAsia" w:hAnsi="Times New Roman" w:cs="Times New Roman"/>
        </w:rPr>
      </w:pPr>
      <w:r w:rsidRPr="00241DE3">
        <w:rPr>
          <w:rFonts w:ascii="Times New Roman" w:eastAsiaTheme="minorEastAsia" w:hAnsi="Times New Roman" w:cs="Times New Roman"/>
          <w:b/>
          <w:bCs/>
        </w:rPr>
        <w:t xml:space="preserve">Length of Training </w:t>
      </w:r>
      <w:r w:rsidR="00F50B9D">
        <w:rPr>
          <w:rFonts w:ascii="Times New Roman" w:eastAsiaTheme="minorEastAsia" w:hAnsi="Times New Roman" w:cs="Times New Roman"/>
        </w:rPr>
        <w:t>–</w:t>
      </w:r>
      <w:r w:rsidRPr="00241DE3">
        <w:rPr>
          <w:rFonts w:ascii="Times New Roman" w:eastAsiaTheme="minorEastAsia" w:hAnsi="Times New Roman" w:cs="Times New Roman"/>
        </w:rPr>
        <w:t xml:space="preserve"> </w:t>
      </w:r>
      <w:r w:rsidR="00F50B9D">
        <w:rPr>
          <w:rFonts w:ascii="Times New Roman" w:eastAsiaTheme="minorEastAsia" w:hAnsi="Times New Roman" w:cs="Times New Roman"/>
        </w:rPr>
        <w:t>Provide</w:t>
      </w:r>
      <w:r w:rsidRPr="00241DE3">
        <w:rPr>
          <w:rFonts w:ascii="Times New Roman" w:eastAsiaTheme="minorEastAsia" w:hAnsi="Times New Roman" w:cs="Times New Roman"/>
        </w:rPr>
        <w:t xml:space="preserve"> evidence training will be completed in the au</w:t>
      </w:r>
      <w:r w:rsidR="00F50B9D">
        <w:rPr>
          <w:rFonts w:ascii="Times New Roman" w:eastAsiaTheme="minorEastAsia" w:hAnsi="Times New Roman" w:cs="Times New Roman"/>
        </w:rPr>
        <w:t>thorized</w:t>
      </w:r>
      <w:r w:rsidRPr="00241DE3">
        <w:rPr>
          <w:rFonts w:ascii="Times New Roman" w:eastAsiaTheme="minorEastAsia" w:hAnsi="Times New Roman" w:cs="Times New Roman"/>
        </w:rPr>
        <w:t xml:space="preserve"> period </w:t>
      </w:r>
      <w:r w:rsidR="00936B0C">
        <w:rPr>
          <w:rFonts w:ascii="Times New Roman" w:eastAsiaTheme="minorEastAsia" w:hAnsi="Times New Roman" w:cs="Times New Roman"/>
        </w:rPr>
        <w:t>(Days/weeks)</w:t>
      </w:r>
      <w:r w:rsidRPr="00241DE3">
        <w:rPr>
          <w:rFonts w:ascii="Times New Roman" w:eastAsiaTheme="minorEastAsia" w:hAnsi="Times New Roman" w:cs="Times New Roman"/>
        </w:rPr>
        <w:t xml:space="preserve"> </w:t>
      </w:r>
    </w:p>
    <w:p w14:paraId="7D43B979" w14:textId="77777777" w:rsidR="00FE2401" w:rsidRPr="00241DE3" w:rsidRDefault="00FE2401" w:rsidP="00241DE3">
      <w:pPr>
        <w:pStyle w:val="ListParagraph"/>
        <w:widowControl w:val="0"/>
        <w:numPr>
          <w:ilvl w:val="0"/>
          <w:numId w:val="4"/>
        </w:numPr>
        <w:kinsoku w:val="0"/>
        <w:overflowPunct w:val="0"/>
        <w:autoSpaceDE w:val="0"/>
        <w:autoSpaceDN w:val="0"/>
        <w:adjustRightInd w:val="0"/>
        <w:spacing w:before="4" w:after="0" w:line="240" w:lineRule="auto"/>
        <w:ind w:left="360"/>
        <w:rPr>
          <w:rFonts w:ascii="Times New Roman" w:eastAsiaTheme="minorEastAsia" w:hAnsi="Times New Roman" w:cs="Times New Roman"/>
        </w:rPr>
      </w:pPr>
      <w:r w:rsidRPr="00241DE3">
        <w:rPr>
          <w:rFonts w:ascii="Times New Roman" w:eastAsiaTheme="minorEastAsia" w:hAnsi="Times New Roman" w:cs="Times New Roman"/>
          <w:b/>
          <w:bCs/>
        </w:rPr>
        <w:t xml:space="preserve">Timeline </w:t>
      </w:r>
      <w:r w:rsidRPr="00241DE3">
        <w:rPr>
          <w:rFonts w:ascii="Times New Roman" w:eastAsiaTheme="minorEastAsia" w:hAnsi="Times New Roman" w:cs="Times New Roman"/>
        </w:rPr>
        <w:t xml:space="preserve">– </w:t>
      </w:r>
      <w:r w:rsidR="004F182A">
        <w:rPr>
          <w:rFonts w:ascii="Times New Roman" w:eastAsiaTheme="minorEastAsia" w:hAnsi="Times New Roman" w:cs="Times New Roman"/>
        </w:rPr>
        <w:t>Outline</w:t>
      </w:r>
      <w:r w:rsidR="007E32C3">
        <w:rPr>
          <w:rFonts w:ascii="Times New Roman" w:eastAsiaTheme="minorEastAsia" w:hAnsi="Times New Roman" w:cs="Times New Roman"/>
        </w:rPr>
        <w:t xml:space="preserve"> the schedule f</w:t>
      </w:r>
      <w:r w:rsidRPr="00241DE3">
        <w:rPr>
          <w:rFonts w:ascii="Times New Roman" w:eastAsiaTheme="minorEastAsia" w:hAnsi="Times New Roman" w:cs="Times New Roman"/>
        </w:rPr>
        <w:t xml:space="preserve">or delivery of instructional blocks </w:t>
      </w:r>
      <w:r w:rsidR="007815B5">
        <w:rPr>
          <w:rFonts w:ascii="Times New Roman" w:eastAsiaTheme="minorEastAsia" w:hAnsi="Times New Roman" w:cs="Times New Roman"/>
        </w:rPr>
        <w:t>for</w:t>
      </w:r>
      <w:r w:rsidR="00A6028C">
        <w:rPr>
          <w:rFonts w:ascii="Times New Roman" w:eastAsiaTheme="minorEastAsia" w:hAnsi="Times New Roman" w:cs="Times New Roman"/>
        </w:rPr>
        <w:t xml:space="preserve"> Skillbridge</w:t>
      </w:r>
      <w:r w:rsidRPr="00241DE3">
        <w:rPr>
          <w:rFonts w:ascii="Times New Roman" w:eastAsiaTheme="minorEastAsia" w:hAnsi="Times New Roman" w:cs="Times New Roman"/>
        </w:rPr>
        <w:t xml:space="preserve"> training </w:t>
      </w:r>
    </w:p>
    <w:p w14:paraId="2A2F61BA" w14:textId="77777777" w:rsidR="00FE2401" w:rsidRPr="00241DE3" w:rsidRDefault="00FE2401" w:rsidP="00241DE3">
      <w:pPr>
        <w:pStyle w:val="ListParagraph"/>
        <w:widowControl w:val="0"/>
        <w:numPr>
          <w:ilvl w:val="0"/>
          <w:numId w:val="4"/>
        </w:numPr>
        <w:kinsoku w:val="0"/>
        <w:overflowPunct w:val="0"/>
        <w:autoSpaceDE w:val="0"/>
        <w:autoSpaceDN w:val="0"/>
        <w:adjustRightInd w:val="0"/>
        <w:spacing w:before="4" w:after="0" w:line="240" w:lineRule="auto"/>
        <w:ind w:left="360"/>
        <w:rPr>
          <w:rFonts w:ascii="Times New Roman" w:eastAsiaTheme="minorEastAsia" w:hAnsi="Times New Roman" w:cs="Times New Roman"/>
        </w:rPr>
      </w:pPr>
      <w:r w:rsidRPr="00241DE3">
        <w:rPr>
          <w:rFonts w:ascii="Times New Roman" w:eastAsiaTheme="minorEastAsia" w:hAnsi="Times New Roman" w:cs="Times New Roman"/>
          <w:b/>
          <w:bCs/>
        </w:rPr>
        <w:t>Title</w:t>
      </w:r>
      <w:r w:rsidR="002D5248">
        <w:rPr>
          <w:rFonts w:ascii="Times New Roman" w:eastAsiaTheme="minorEastAsia" w:hAnsi="Times New Roman" w:cs="Times New Roman"/>
          <w:b/>
          <w:bCs/>
        </w:rPr>
        <w:t>s</w:t>
      </w:r>
      <w:r w:rsidRPr="00241DE3">
        <w:rPr>
          <w:rFonts w:ascii="Times New Roman" w:eastAsiaTheme="minorEastAsia" w:hAnsi="Times New Roman" w:cs="Times New Roman"/>
          <w:b/>
          <w:bCs/>
        </w:rPr>
        <w:t xml:space="preserve"> </w:t>
      </w:r>
      <w:r w:rsidRPr="00241DE3">
        <w:rPr>
          <w:rFonts w:ascii="Times New Roman" w:eastAsiaTheme="minorEastAsia" w:hAnsi="Times New Roman" w:cs="Times New Roman"/>
        </w:rPr>
        <w:t xml:space="preserve">– </w:t>
      </w:r>
      <w:r w:rsidR="002D5248">
        <w:rPr>
          <w:rFonts w:ascii="Times New Roman" w:eastAsiaTheme="minorEastAsia" w:hAnsi="Times New Roman" w:cs="Times New Roman"/>
        </w:rPr>
        <w:t>List</w:t>
      </w:r>
      <w:r w:rsidR="00A6028C">
        <w:rPr>
          <w:rFonts w:ascii="Times New Roman" w:eastAsiaTheme="minorEastAsia" w:hAnsi="Times New Roman" w:cs="Times New Roman"/>
        </w:rPr>
        <w:t xml:space="preserve"> the</w:t>
      </w:r>
      <w:r w:rsidR="002D5248">
        <w:rPr>
          <w:rFonts w:ascii="Times New Roman" w:eastAsiaTheme="minorEastAsia" w:hAnsi="Times New Roman" w:cs="Times New Roman"/>
        </w:rPr>
        <w:t xml:space="preserve"> names o</w:t>
      </w:r>
      <w:r w:rsidRPr="00241DE3">
        <w:rPr>
          <w:rFonts w:ascii="Times New Roman" w:eastAsiaTheme="minorEastAsia" w:hAnsi="Times New Roman" w:cs="Times New Roman"/>
        </w:rPr>
        <w:t>f each training module and learning outcomes</w:t>
      </w:r>
    </w:p>
    <w:p w14:paraId="76C4DF54" w14:textId="77777777" w:rsidR="00FE2401" w:rsidRPr="00241DE3" w:rsidRDefault="00FE2401" w:rsidP="00241DE3">
      <w:pPr>
        <w:pStyle w:val="ListParagraph"/>
        <w:widowControl w:val="0"/>
        <w:numPr>
          <w:ilvl w:val="0"/>
          <w:numId w:val="4"/>
        </w:numPr>
        <w:kinsoku w:val="0"/>
        <w:overflowPunct w:val="0"/>
        <w:autoSpaceDE w:val="0"/>
        <w:autoSpaceDN w:val="0"/>
        <w:adjustRightInd w:val="0"/>
        <w:spacing w:before="4" w:after="0" w:line="240" w:lineRule="auto"/>
        <w:ind w:left="360"/>
        <w:rPr>
          <w:rFonts w:ascii="Times New Roman" w:eastAsiaTheme="minorEastAsia" w:hAnsi="Times New Roman" w:cs="Times New Roman"/>
        </w:rPr>
      </w:pPr>
      <w:r w:rsidRPr="00241DE3">
        <w:rPr>
          <w:rFonts w:ascii="Times New Roman" w:eastAsiaTheme="minorEastAsia" w:hAnsi="Times New Roman" w:cs="Times New Roman"/>
          <w:b/>
          <w:bCs/>
        </w:rPr>
        <w:t xml:space="preserve">Specific </w:t>
      </w:r>
      <w:r w:rsidR="00527074">
        <w:rPr>
          <w:rFonts w:ascii="Times New Roman" w:eastAsiaTheme="minorEastAsia" w:hAnsi="Times New Roman" w:cs="Times New Roman"/>
          <w:b/>
          <w:bCs/>
        </w:rPr>
        <w:t>Learning</w:t>
      </w:r>
      <w:r w:rsidRPr="00241DE3">
        <w:rPr>
          <w:rFonts w:ascii="Times New Roman" w:eastAsiaTheme="minorEastAsia" w:hAnsi="Times New Roman" w:cs="Times New Roman"/>
          <w:b/>
          <w:bCs/>
        </w:rPr>
        <w:t xml:space="preserve"> Objectives </w:t>
      </w:r>
      <w:r w:rsidRPr="00241DE3">
        <w:rPr>
          <w:rFonts w:ascii="Times New Roman" w:eastAsiaTheme="minorEastAsia" w:hAnsi="Times New Roman" w:cs="Times New Roman"/>
        </w:rPr>
        <w:t>– Clearly express how the organization’s training objectives align with job competencies for each block of training</w:t>
      </w:r>
      <w:r w:rsidR="007D0DE1">
        <w:rPr>
          <w:rFonts w:ascii="Times New Roman" w:eastAsiaTheme="minorEastAsia" w:hAnsi="Times New Roman" w:cs="Times New Roman"/>
        </w:rPr>
        <w:t xml:space="preserve"> (usually derived from a job task analysis for target</w:t>
      </w:r>
      <w:r w:rsidR="00FD39EF">
        <w:rPr>
          <w:rFonts w:ascii="Times New Roman" w:eastAsiaTheme="minorEastAsia" w:hAnsi="Times New Roman" w:cs="Times New Roman"/>
        </w:rPr>
        <w:t>ed</w:t>
      </w:r>
      <w:r w:rsidR="007D0DE1">
        <w:rPr>
          <w:rFonts w:ascii="Times New Roman" w:eastAsiaTheme="minorEastAsia" w:hAnsi="Times New Roman" w:cs="Times New Roman"/>
        </w:rPr>
        <w:t xml:space="preserve"> job)</w:t>
      </w:r>
    </w:p>
    <w:p w14:paraId="79B893A5" w14:textId="77777777" w:rsidR="00FE2401" w:rsidRPr="00241DE3" w:rsidRDefault="00FE2401" w:rsidP="00241DE3">
      <w:pPr>
        <w:pStyle w:val="ListParagraph"/>
        <w:widowControl w:val="0"/>
        <w:numPr>
          <w:ilvl w:val="0"/>
          <w:numId w:val="4"/>
        </w:numPr>
        <w:kinsoku w:val="0"/>
        <w:overflowPunct w:val="0"/>
        <w:autoSpaceDE w:val="0"/>
        <w:autoSpaceDN w:val="0"/>
        <w:adjustRightInd w:val="0"/>
        <w:spacing w:before="4" w:after="0" w:line="240" w:lineRule="auto"/>
        <w:ind w:left="360"/>
        <w:rPr>
          <w:rFonts w:ascii="Times New Roman" w:eastAsiaTheme="minorEastAsia" w:hAnsi="Times New Roman" w:cs="Times New Roman"/>
          <w:b/>
          <w:bCs/>
        </w:rPr>
      </w:pPr>
      <w:r w:rsidRPr="00241DE3">
        <w:rPr>
          <w:rFonts w:ascii="Times New Roman" w:eastAsiaTheme="minorEastAsia" w:hAnsi="Times New Roman" w:cs="Times New Roman"/>
          <w:b/>
          <w:bCs/>
        </w:rPr>
        <w:t xml:space="preserve">Type of Instructional Model </w:t>
      </w:r>
      <w:r w:rsidR="00BF5B6B" w:rsidRPr="00241DE3">
        <w:rPr>
          <w:rFonts w:ascii="Times New Roman" w:eastAsiaTheme="minorEastAsia" w:hAnsi="Times New Roman" w:cs="Times New Roman"/>
          <w:b/>
          <w:bCs/>
        </w:rPr>
        <w:t xml:space="preserve">– </w:t>
      </w:r>
      <w:r w:rsidR="00BF5B6B" w:rsidRPr="00BF5B6B">
        <w:rPr>
          <w:rFonts w:ascii="Times New Roman" w:eastAsiaTheme="minorEastAsia" w:hAnsi="Times New Roman" w:cs="Times New Roman"/>
        </w:rPr>
        <w:t>Provide delivery</w:t>
      </w:r>
      <w:r w:rsidR="00BF5B6B">
        <w:rPr>
          <w:rFonts w:ascii="Times New Roman" w:eastAsiaTheme="minorEastAsia" w:hAnsi="Times New Roman" w:cs="Times New Roman"/>
        </w:rPr>
        <w:t xml:space="preserve"> </w:t>
      </w:r>
      <w:proofErr w:type="gramStart"/>
      <w:r w:rsidR="00404D8D">
        <w:rPr>
          <w:rFonts w:ascii="Times New Roman" w:eastAsiaTheme="minorEastAsia" w:hAnsi="Times New Roman" w:cs="Times New Roman"/>
        </w:rPr>
        <w:t>method;</w:t>
      </w:r>
      <w:proofErr w:type="gramEnd"/>
      <w:r w:rsidR="00404D8D">
        <w:rPr>
          <w:rFonts w:ascii="Times New Roman" w:eastAsiaTheme="minorEastAsia" w:hAnsi="Times New Roman" w:cs="Times New Roman"/>
        </w:rPr>
        <w:t xml:space="preserve"> </w:t>
      </w:r>
      <w:r w:rsidR="00404D8D" w:rsidRPr="00404D8D">
        <w:rPr>
          <w:rFonts w:ascii="Times New Roman" w:eastAsiaTheme="minorEastAsia" w:hAnsi="Times New Roman" w:cs="Times New Roman"/>
        </w:rPr>
        <w:t>classroom</w:t>
      </w:r>
      <w:r w:rsidRPr="00241DE3">
        <w:rPr>
          <w:rFonts w:ascii="Times New Roman" w:eastAsiaTheme="minorEastAsia" w:hAnsi="Times New Roman" w:cs="Times New Roman"/>
        </w:rPr>
        <w:t>, online, hybrid, hands</w:t>
      </w:r>
      <w:r w:rsidR="00850340">
        <w:rPr>
          <w:rFonts w:ascii="Times New Roman" w:eastAsiaTheme="minorEastAsia" w:hAnsi="Times New Roman" w:cs="Times New Roman"/>
        </w:rPr>
        <w:t>-</w:t>
      </w:r>
      <w:r w:rsidRPr="00241DE3">
        <w:rPr>
          <w:rFonts w:ascii="Times New Roman" w:eastAsiaTheme="minorEastAsia" w:hAnsi="Times New Roman" w:cs="Times New Roman"/>
        </w:rPr>
        <w:t>o</w:t>
      </w:r>
      <w:r w:rsidR="00BF5B6B">
        <w:rPr>
          <w:rFonts w:ascii="Times New Roman" w:eastAsiaTheme="minorEastAsia" w:hAnsi="Times New Roman" w:cs="Times New Roman"/>
        </w:rPr>
        <w:t>n</w:t>
      </w:r>
      <w:r w:rsidRPr="00241DE3">
        <w:rPr>
          <w:rFonts w:ascii="Times New Roman" w:eastAsiaTheme="minorEastAsia" w:hAnsi="Times New Roman" w:cs="Times New Roman"/>
        </w:rPr>
        <w:t xml:space="preserve"> demo</w:t>
      </w:r>
      <w:r w:rsidR="00850340">
        <w:rPr>
          <w:rFonts w:ascii="Times New Roman" w:eastAsiaTheme="minorEastAsia" w:hAnsi="Times New Roman" w:cs="Times New Roman"/>
        </w:rPr>
        <w:t xml:space="preserve">, lab  </w:t>
      </w:r>
    </w:p>
    <w:p w14:paraId="39052424" w14:textId="77777777" w:rsidR="00FE2401" w:rsidRPr="00241DE3" w:rsidRDefault="00FE2401" w:rsidP="00241DE3">
      <w:pPr>
        <w:pStyle w:val="ListParagraph"/>
        <w:widowControl w:val="0"/>
        <w:numPr>
          <w:ilvl w:val="0"/>
          <w:numId w:val="4"/>
        </w:numPr>
        <w:kinsoku w:val="0"/>
        <w:overflowPunct w:val="0"/>
        <w:autoSpaceDE w:val="0"/>
        <w:autoSpaceDN w:val="0"/>
        <w:adjustRightInd w:val="0"/>
        <w:spacing w:before="4" w:after="0" w:line="240" w:lineRule="auto"/>
        <w:ind w:left="360"/>
        <w:rPr>
          <w:rFonts w:ascii="Times New Roman" w:eastAsiaTheme="minorEastAsia" w:hAnsi="Times New Roman" w:cs="Times New Roman"/>
          <w:b/>
          <w:bCs/>
        </w:rPr>
      </w:pPr>
      <w:r w:rsidRPr="00241DE3">
        <w:rPr>
          <w:rFonts w:ascii="Times New Roman" w:eastAsiaTheme="minorEastAsia" w:hAnsi="Times New Roman" w:cs="Times New Roman"/>
          <w:b/>
          <w:bCs/>
        </w:rPr>
        <w:t>Instructor Qualification</w:t>
      </w:r>
      <w:r w:rsidR="00404D8D">
        <w:rPr>
          <w:rFonts w:ascii="Times New Roman" w:eastAsiaTheme="minorEastAsia" w:hAnsi="Times New Roman" w:cs="Times New Roman"/>
          <w:b/>
          <w:bCs/>
        </w:rPr>
        <w:t xml:space="preserve"> (Mentorship)</w:t>
      </w:r>
      <w:r w:rsidRPr="00241DE3">
        <w:rPr>
          <w:rFonts w:ascii="Times New Roman" w:eastAsiaTheme="minorEastAsia" w:hAnsi="Times New Roman" w:cs="Times New Roman"/>
          <w:b/>
          <w:bCs/>
        </w:rPr>
        <w:t xml:space="preserve"> – </w:t>
      </w:r>
      <w:r w:rsidR="00404D8D" w:rsidRPr="00404D8D">
        <w:rPr>
          <w:rFonts w:ascii="Times New Roman" w:eastAsiaTheme="minorEastAsia" w:hAnsi="Times New Roman" w:cs="Times New Roman"/>
        </w:rPr>
        <w:t>Identify a senior</w:t>
      </w:r>
      <w:r w:rsidRPr="00241DE3">
        <w:rPr>
          <w:rFonts w:ascii="Times New Roman" w:eastAsiaTheme="minorEastAsia" w:hAnsi="Times New Roman" w:cs="Times New Roman"/>
        </w:rPr>
        <w:t xml:space="preserve"> </w:t>
      </w:r>
      <w:r w:rsidR="004B7628">
        <w:rPr>
          <w:rFonts w:ascii="Times New Roman" w:eastAsiaTheme="minorEastAsia" w:hAnsi="Times New Roman" w:cs="Times New Roman"/>
        </w:rPr>
        <w:t>mentor</w:t>
      </w:r>
      <w:r w:rsidRPr="00241DE3">
        <w:rPr>
          <w:rFonts w:ascii="Times New Roman" w:eastAsiaTheme="minorEastAsia" w:hAnsi="Times New Roman" w:cs="Times New Roman"/>
        </w:rPr>
        <w:t xml:space="preserve"> to ensure</w:t>
      </w:r>
      <w:r w:rsidR="00404D8D">
        <w:rPr>
          <w:rFonts w:ascii="Times New Roman" w:eastAsiaTheme="minorEastAsia" w:hAnsi="Times New Roman" w:cs="Times New Roman"/>
        </w:rPr>
        <w:t xml:space="preserve"> training</w:t>
      </w:r>
      <w:r w:rsidRPr="00241DE3">
        <w:rPr>
          <w:rFonts w:ascii="Times New Roman" w:eastAsiaTheme="minorEastAsia" w:hAnsi="Times New Roman" w:cs="Times New Roman"/>
        </w:rPr>
        <w:t xml:space="preserve"> requirements are met</w:t>
      </w:r>
    </w:p>
    <w:p w14:paraId="15485505" w14:textId="77777777" w:rsidR="00FE2401" w:rsidRPr="00241DE3" w:rsidRDefault="00FE2401" w:rsidP="00241DE3">
      <w:pPr>
        <w:pStyle w:val="ListParagraph"/>
        <w:widowControl w:val="0"/>
        <w:numPr>
          <w:ilvl w:val="0"/>
          <w:numId w:val="4"/>
        </w:numPr>
        <w:kinsoku w:val="0"/>
        <w:overflowPunct w:val="0"/>
        <w:autoSpaceDE w:val="0"/>
        <w:autoSpaceDN w:val="0"/>
        <w:adjustRightInd w:val="0"/>
        <w:spacing w:before="4" w:after="0" w:line="240" w:lineRule="auto"/>
        <w:ind w:left="360"/>
        <w:rPr>
          <w:rFonts w:ascii="Times New Roman" w:eastAsiaTheme="minorEastAsia" w:hAnsi="Times New Roman" w:cs="Times New Roman"/>
          <w:b/>
          <w:bCs/>
        </w:rPr>
      </w:pPr>
      <w:r w:rsidRPr="00241DE3">
        <w:rPr>
          <w:rFonts w:ascii="Times New Roman" w:eastAsiaTheme="minorEastAsia" w:hAnsi="Times New Roman" w:cs="Times New Roman"/>
          <w:b/>
          <w:bCs/>
        </w:rPr>
        <w:t xml:space="preserve">Assessments – </w:t>
      </w:r>
      <w:r w:rsidRPr="00241DE3">
        <w:rPr>
          <w:rFonts w:ascii="Times New Roman" w:eastAsiaTheme="minorEastAsia" w:hAnsi="Times New Roman" w:cs="Times New Roman"/>
        </w:rPr>
        <w:t>Provide evidence of standardized rubrics to ensure fair grading and/or evaluation of Service Members’ performance during the Skill</w:t>
      </w:r>
      <w:r w:rsidR="00FD0F08">
        <w:rPr>
          <w:rFonts w:ascii="Times New Roman" w:eastAsiaTheme="minorEastAsia" w:hAnsi="Times New Roman" w:cs="Times New Roman"/>
        </w:rPr>
        <w:t>b</w:t>
      </w:r>
      <w:r w:rsidRPr="00241DE3">
        <w:rPr>
          <w:rFonts w:ascii="Times New Roman" w:eastAsiaTheme="minorEastAsia" w:hAnsi="Times New Roman" w:cs="Times New Roman"/>
        </w:rPr>
        <w:t>ridge training program</w:t>
      </w:r>
      <w:r w:rsidR="005040CA">
        <w:rPr>
          <w:rFonts w:ascii="Times New Roman" w:eastAsiaTheme="minorEastAsia" w:hAnsi="Times New Roman" w:cs="Times New Roman"/>
        </w:rPr>
        <w:t xml:space="preserve">.  </w:t>
      </w:r>
    </w:p>
    <w:p w14:paraId="12F24F6D" w14:textId="77777777" w:rsidR="00FE2401" w:rsidRPr="00A2026B" w:rsidRDefault="00FE2401" w:rsidP="00241DE3">
      <w:pPr>
        <w:pStyle w:val="ListParagraph"/>
        <w:widowControl w:val="0"/>
        <w:numPr>
          <w:ilvl w:val="0"/>
          <w:numId w:val="4"/>
        </w:numPr>
        <w:kinsoku w:val="0"/>
        <w:overflowPunct w:val="0"/>
        <w:autoSpaceDE w:val="0"/>
        <w:autoSpaceDN w:val="0"/>
        <w:adjustRightInd w:val="0"/>
        <w:spacing w:before="4" w:after="0" w:line="240" w:lineRule="auto"/>
        <w:ind w:left="360"/>
        <w:rPr>
          <w:rFonts w:ascii="Times New Roman" w:eastAsiaTheme="minorEastAsia" w:hAnsi="Times New Roman" w:cs="Times New Roman"/>
          <w:b/>
          <w:bCs/>
        </w:rPr>
      </w:pPr>
      <w:r w:rsidRPr="00241DE3">
        <w:rPr>
          <w:rFonts w:ascii="Times New Roman" w:eastAsiaTheme="minorEastAsia" w:hAnsi="Times New Roman" w:cs="Times New Roman"/>
          <w:b/>
          <w:bCs/>
        </w:rPr>
        <w:t xml:space="preserve">Training Outcome – </w:t>
      </w:r>
      <w:r w:rsidRPr="00241DE3">
        <w:rPr>
          <w:rFonts w:ascii="Times New Roman" w:eastAsiaTheme="minorEastAsia" w:hAnsi="Times New Roman" w:cs="Times New Roman"/>
        </w:rPr>
        <w:t>List credentials, certificates or hours gained towards accredited licenses</w:t>
      </w:r>
    </w:p>
    <w:p w14:paraId="74DDBB52" w14:textId="77777777" w:rsidR="00A2026B" w:rsidRPr="0011090A" w:rsidRDefault="009F1F47" w:rsidP="00241DE3">
      <w:pPr>
        <w:pStyle w:val="ListParagraph"/>
        <w:widowControl w:val="0"/>
        <w:numPr>
          <w:ilvl w:val="0"/>
          <w:numId w:val="4"/>
        </w:numPr>
        <w:kinsoku w:val="0"/>
        <w:overflowPunct w:val="0"/>
        <w:autoSpaceDE w:val="0"/>
        <w:autoSpaceDN w:val="0"/>
        <w:adjustRightInd w:val="0"/>
        <w:spacing w:before="4" w:after="0" w:line="240" w:lineRule="auto"/>
        <w:ind w:left="360"/>
        <w:rPr>
          <w:rFonts w:ascii="Times New Roman" w:eastAsiaTheme="minorEastAsia" w:hAnsi="Times New Roman" w:cs="Times New Roman"/>
        </w:rPr>
      </w:pPr>
      <w:r>
        <w:rPr>
          <w:rFonts w:ascii="Times New Roman" w:eastAsiaTheme="minorEastAsia" w:hAnsi="Times New Roman" w:cs="Times New Roman"/>
          <w:b/>
          <w:bCs/>
        </w:rPr>
        <w:t xml:space="preserve">Asynchronous Training- </w:t>
      </w:r>
      <w:r w:rsidRPr="0011090A">
        <w:rPr>
          <w:rFonts w:ascii="Times New Roman" w:eastAsiaTheme="minorEastAsia" w:hAnsi="Times New Roman" w:cs="Times New Roman"/>
        </w:rPr>
        <w:t xml:space="preserve">Ensure </w:t>
      </w:r>
      <w:r w:rsidR="0011090A" w:rsidRPr="0011090A">
        <w:rPr>
          <w:rFonts w:ascii="Times New Roman" w:eastAsiaTheme="minorEastAsia" w:hAnsi="Times New Roman" w:cs="Times New Roman"/>
        </w:rPr>
        <w:t>employment skills training</w:t>
      </w:r>
      <w:r w:rsidR="0011090A">
        <w:rPr>
          <w:rFonts w:ascii="Times New Roman" w:eastAsiaTheme="minorEastAsia" w:hAnsi="Times New Roman" w:cs="Times New Roman"/>
        </w:rPr>
        <w:t xml:space="preserve">, apprenticeship, or internship opportunities </w:t>
      </w:r>
      <w:r w:rsidR="00B554A7">
        <w:rPr>
          <w:rFonts w:ascii="Times New Roman" w:eastAsiaTheme="minorEastAsia" w:hAnsi="Times New Roman" w:cs="Times New Roman"/>
        </w:rPr>
        <w:t xml:space="preserve">are not offered as virtual asynchronous </w:t>
      </w:r>
      <w:r w:rsidR="00032D76">
        <w:rPr>
          <w:rFonts w:ascii="Times New Roman" w:eastAsiaTheme="minorEastAsia" w:hAnsi="Times New Roman" w:cs="Times New Roman"/>
        </w:rPr>
        <w:t>only; online opportunities must include virtual synchronous (</w:t>
      </w:r>
      <w:r w:rsidR="0011091C">
        <w:rPr>
          <w:rFonts w:ascii="Times New Roman" w:eastAsiaTheme="minorEastAsia" w:hAnsi="Times New Roman" w:cs="Times New Roman"/>
        </w:rPr>
        <w:t>i.e.</w:t>
      </w:r>
      <w:r w:rsidR="00032D76">
        <w:rPr>
          <w:rFonts w:ascii="Times New Roman" w:eastAsiaTheme="minorEastAsia" w:hAnsi="Times New Roman" w:cs="Times New Roman"/>
        </w:rPr>
        <w:t xml:space="preserve"> l</w:t>
      </w:r>
      <w:r w:rsidR="0011091C">
        <w:rPr>
          <w:rFonts w:ascii="Times New Roman" w:eastAsiaTheme="minorEastAsia" w:hAnsi="Times New Roman" w:cs="Times New Roman"/>
        </w:rPr>
        <w:t xml:space="preserve">ive person led) training and/or a hybrid </w:t>
      </w:r>
      <w:r w:rsidR="000B3419">
        <w:rPr>
          <w:rFonts w:ascii="Times New Roman" w:eastAsiaTheme="minorEastAsia" w:hAnsi="Times New Roman" w:cs="Times New Roman"/>
        </w:rPr>
        <w:t>with in-person sessions. Asynchronous training will be less than 50%</w:t>
      </w:r>
      <w:r w:rsidR="00070931">
        <w:rPr>
          <w:rFonts w:ascii="Times New Roman" w:eastAsiaTheme="minorEastAsia" w:hAnsi="Times New Roman" w:cs="Times New Roman"/>
        </w:rPr>
        <w:t xml:space="preserve"> of the length of the training. </w:t>
      </w:r>
    </w:p>
    <w:p w14:paraId="796837DD" w14:textId="77777777" w:rsidR="00241DE3" w:rsidRPr="005040CA" w:rsidRDefault="00241DE3" w:rsidP="00241DE3">
      <w:pPr>
        <w:widowControl w:val="0"/>
        <w:kinsoku w:val="0"/>
        <w:overflowPunct w:val="0"/>
        <w:autoSpaceDE w:val="0"/>
        <w:autoSpaceDN w:val="0"/>
        <w:adjustRightInd w:val="0"/>
        <w:spacing w:after="0" w:line="240" w:lineRule="auto"/>
        <w:contextualSpacing/>
        <w:rPr>
          <w:rFonts w:ascii="Times New Roman" w:eastAsiaTheme="minorEastAsia" w:hAnsi="Times New Roman" w:cs="Times New Roman"/>
          <w:sz w:val="20"/>
          <w:szCs w:val="20"/>
        </w:rPr>
      </w:pPr>
    </w:p>
    <w:p w14:paraId="2E341BE3" w14:textId="77777777" w:rsidR="00FE2401" w:rsidRPr="00241DE3" w:rsidRDefault="00FE2401" w:rsidP="00241DE3">
      <w:pPr>
        <w:widowControl w:val="0"/>
        <w:kinsoku w:val="0"/>
        <w:overflowPunct w:val="0"/>
        <w:autoSpaceDE w:val="0"/>
        <w:autoSpaceDN w:val="0"/>
        <w:adjustRightInd w:val="0"/>
        <w:spacing w:after="0" w:line="240" w:lineRule="auto"/>
        <w:contextualSpacing/>
        <w:rPr>
          <w:rFonts w:ascii="Times New Roman" w:eastAsiaTheme="minorEastAsia" w:hAnsi="Times New Roman" w:cs="Times New Roman"/>
          <w:b/>
        </w:rPr>
      </w:pPr>
      <w:r w:rsidRPr="00241DE3">
        <w:rPr>
          <w:rFonts w:ascii="Times New Roman" w:eastAsiaTheme="minorEastAsia" w:hAnsi="Times New Roman" w:cs="Times New Roman"/>
          <w:b/>
          <w:i/>
          <w:iCs/>
          <w:shd w:val="clear" w:color="auto" w:fill="FFFF00"/>
        </w:rPr>
        <w:t>Week 1</w:t>
      </w:r>
      <w:r w:rsidRPr="00241DE3">
        <w:rPr>
          <w:rFonts w:ascii="Times New Roman" w:eastAsiaTheme="minorEastAsia" w:hAnsi="Times New Roman" w:cs="Times New Roman"/>
          <w:b/>
        </w:rPr>
        <w:t xml:space="preserve"> – Orientation and Defined Tasks and Schedule of Events (</w:t>
      </w:r>
      <w:r w:rsidR="00EC0B69" w:rsidRPr="00241DE3">
        <w:rPr>
          <w:rFonts w:ascii="Times New Roman" w:eastAsiaTheme="minorEastAsia" w:hAnsi="Times New Roman" w:cs="Times New Roman"/>
          <w:b/>
        </w:rPr>
        <w:t>40-hour</w:t>
      </w:r>
      <w:r w:rsidRPr="00241DE3">
        <w:rPr>
          <w:rFonts w:ascii="Times New Roman" w:eastAsiaTheme="minorEastAsia" w:hAnsi="Times New Roman" w:cs="Times New Roman"/>
          <w:b/>
        </w:rPr>
        <w:t xml:space="preserve"> work week/1 hour lunch)</w:t>
      </w:r>
    </w:p>
    <w:p w14:paraId="201E9E05" w14:textId="77777777" w:rsidR="00FE2401" w:rsidRPr="00241DE3" w:rsidRDefault="00FE2401" w:rsidP="00241DE3">
      <w:pPr>
        <w:widowControl w:val="0"/>
        <w:numPr>
          <w:ilvl w:val="0"/>
          <w:numId w:val="1"/>
        </w:numPr>
        <w:tabs>
          <w:tab w:val="left" w:pos="834"/>
        </w:tabs>
        <w:kinsoku w:val="0"/>
        <w:overflowPunct w:val="0"/>
        <w:autoSpaceDE w:val="0"/>
        <w:autoSpaceDN w:val="0"/>
        <w:adjustRightInd w:val="0"/>
        <w:spacing w:before="17" w:after="0" w:line="240" w:lineRule="auto"/>
        <w:ind w:left="360" w:right="257"/>
        <w:contextualSpacing/>
        <w:rPr>
          <w:rFonts w:ascii="Times New Roman" w:eastAsiaTheme="minorEastAsia" w:hAnsi="Times New Roman" w:cs="Times New Roman"/>
        </w:rPr>
      </w:pPr>
      <w:r w:rsidRPr="00241DE3">
        <w:rPr>
          <w:rFonts w:ascii="Times New Roman" w:eastAsiaTheme="minorEastAsia" w:hAnsi="Times New Roman" w:cs="Times New Roman"/>
        </w:rPr>
        <w:t>Construction Safety - Learning to safely operate power tools, handling equipment, general</w:t>
      </w:r>
      <w:r w:rsidRPr="00241DE3">
        <w:rPr>
          <w:rFonts w:ascii="Times New Roman" w:eastAsiaTheme="minorEastAsia" w:hAnsi="Times New Roman" w:cs="Times New Roman"/>
          <w:spacing w:val="-12"/>
        </w:rPr>
        <w:t xml:space="preserve"> </w:t>
      </w:r>
      <w:r w:rsidRPr="00241DE3">
        <w:rPr>
          <w:rFonts w:ascii="Times New Roman" w:eastAsiaTheme="minorEastAsia" w:hAnsi="Times New Roman" w:cs="Times New Roman"/>
        </w:rPr>
        <w:t>construction safety</w:t>
      </w:r>
      <w:r w:rsidRPr="00241DE3">
        <w:rPr>
          <w:rFonts w:ascii="Times New Roman" w:eastAsiaTheme="minorEastAsia" w:hAnsi="Times New Roman" w:cs="Times New Roman"/>
          <w:spacing w:val="-1"/>
        </w:rPr>
        <w:t xml:space="preserve"> </w:t>
      </w:r>
      <w:r w:rsidRPr="00241DE3">
        <w:rPr>
          <w:rFonts w:ascii="Times New Roman" w:eastAsiaTheme="minorEastAsia" w:hAnsi="Times New Roman" w:cs="Times New Roman"/>
        </w:rPr>
        <w:t xml:space="preserve">procedures. Explain </w:t>
      </w:r>
      <w:r w:rsidR="00525411">
        <w:rPr>
          <w:rFonts w:ascii="Times New Roman" w:eastAsiaTheme="minorEastAsia" w:hAnsi="Times New Roman" w:cs="Times New Roman"/>
        </w:rPr>
        <w:t>business rules, define expectations, and company culture</w:t>
      </w:r>
      <w:r w:rsidRPr="00241DE3">
        <w:rPr>
          <w:rFonts w:ascii="Times New Roman" w:eastAsiaTheme="minorEastAsia" w:hAnsi="Times New Roman" w:cs="Times New Roman"/>
        </w:rPr>
        <w:t>. Meet employees and match intern with a</w:t>
      </w:r>
      <w:r w:rsidRPr="00241DE3">
        <w:rPr>
          <w:rFonts w:ascii="Times New Roman" w:eastAsiaTheme="minorEastAsia" w:hAnsi="Times New Roman" w:cs="Times New Roman"/>
          <w:spacing w:val="-7"/>
        </w:rPr>
        <w:t xml:space="preserve"> </w:t>
      </w:r>
      <w:r w:rsidRPr="00241DE3">
        <w:rPr>
          <w:rFonts w:ascii="Times New Roman" w:eastAsiaTheme="minorEastAsia" w:hAnsi="Times New Roman" w:cs="Times New Roman"/>
        </w:rPr>
        <w:t xml:space="preserve">mentor. </w:t>
      </w:r>
      <w:r w:rsidR="00525411">
        <w:rPr>
          <w:rFonts w:ascii="Times New Roman" w:eastAsiaTheme="minorEastAsia" w:hAnsi="Times New Roman" w:cs="Times New Roman"/>
        </w:rPr>
        <w:t>Tour</w:t>
      </w:r>
      <w:r w:rsidRPr="00241DE3">
        <w:rPr>
          <w:rFonts w:ascii="Times New Roman" w:eastAsiaTheme="minorEastAsia" w:hAnsi="Times New Roman" w:cs="Times New Roman"/>
        </w:rPr>
        <w:t xml:space="preserve"> </w:t>
      </w:r>
      <w:r w:rsidR="00525411">
        <w:rPr>
          <w:rFonts w:ascii="Times New Roman" w:eastAsiaTheme="minorEastAsia" w:hAnsi="Times New Roman" w:cs="Times New Roman"/>
        </w:rPr>
        <w:t>through</w:t>
      </w:r>
      <w:r w:rsidRPr="00241DE3">
        <w:rPr>
          <w:rFonts w:ascii="Times New Roman" w:eastAsiaTheme="minorEastAsia" w:hAnsi="Times New Roman" w:cs="Times New Roman"/>
        </w:rPr>
        <w:t xml:space="preserve"> multiple job sites</w:t>
      </w:r>
      <w:r w:rsidR="00525411">
        <w:rPr>
          <w:rFonts w:ascii="Times New Roman" w:eastAsiaTheme="minorEastAsia" w:hAnsi="Times New Roman" w:cs="Times New Roman"/>
        </w:rPr>
        <w:t>,</w:t>
      </w:r>
      <w:r w:rsidRPr="00241DE3">
        <w:rPr>
          <w:rFonts w:ascii="Times New Roman" w:eastAsiaTheme="minorEastAsia" w:hAnsi="Times New Roman" w:cs="Times New Roman"/>
        </w:rPr>
        <w:t xml:space="preserve"> explain</w:t>
      </w:r>
      <w:r w:rsidR="00525411">
        <w:rPr>
          <w:rFonts w:ascii="Times New Roman" w:eastAsiaTheme="minorEastAsia" w:hAnsi="Times New Roman" w:cs="Times New Roman"/>
        </w:rPr>
        <w:t>ing</w:t>
      </w:r>
      <w:r w:rsidRPr="00241DE3">
        <w:rPr>
          <w:rFonts w:ascii="Times New Roman" w:eastAsiaTheme="minorEastAsia" w:hAnsi="Times New Roman" w:cs="Times New Roman"/>
        </w:rPr>
        <w:t xml:space="preserve"> </w:t>
      </w:r>
      <w:r w:rsidR="00525411">
        <w:rPr>
          <w:rFonts w:ascii="Times New Roman" w:eastAsiaTheme="minorEastAsia" w:hAnsi="Times New Roman" w:cs="Times New Roman"/>
        </w:rPr>
        <w:t>construction processes.</w:t>
      </w:r>
    </w:p>
    <w:p w14:paraId="51A0F564" w14:textId="77777777" w:rsidR="00FE2401" w:rsidRPr="005040CA" w:rsidRDefault="00FE2401" w:rsidP="00241DE3">
      <w:pPr>
        <w:widowControl w:val="0"/>
        <w:kinsoku w:val="0"/>
        <w:overflowPunct w:val="0"/>
        <w:autoSpaceDE w:val="0"/>
        <w:autoSpaceDN w:val="0"/>
        <w:adjustRightInd w:val="0"/>
        <w:spacing w:after="0" w:line="240" w:lineRule="auto"/>
        <w:ind w:left="360" w:right="152"/>
        <w:contextualSpacing/>
        <w:rPr>
          <w:rFonts w:ascii="Times New Roman" w:eastAsiaTheme="minorEastAsia" w:hAnsi="Times New Roman" w:cs="Times New Roman"/>
          <w:sz w:val="20"/>
          <w:szCs w:val="20"/>
        </w:rPr>
      </w:pPr>
    </w:p>
    <w:p w14:paraId="26F2D36C" w14:textId="77777777" w:rsidR="00FE2401" w:rsidRPr="00241DE3" w:rsidRDefault="00FE2401" w:rsidP="00241DE3">
      <w:pPr>
        <w:widowControl w:val="0"/>
        <w:kinsoku w:val="0"/>
        <w:overflowPunct w:val="0"/>
        <w:autoSpaceDE w:val="0"/>
        <w:autoSpaceDN w:val="0"/>
        <w:adjustRightInd w:val="0"/>
        <w:spacing w:after="0" w:line="240" w:lineRule="auto"/>
        <w:ind w:right="152"/>
        <w:contextualSpacing/>
        <w:rPr>
          <w:rFonts w:ascii="Times New Roman" w:eastAsiaTheme="minorEastAsia" w:hAnsi="Times New Roman" w:cs="Times New Roman"/>
        </w:rPr>
      </w:pPr>
      <w:r w:rsidRPr="00241DE3">
        <w:rPr>
          <w:rFonts w:ascii="Times New Roman" w:eastAsiaTheme="minorEastAsia" w:hAnsi="Times New Roman" w:cs="Times New Roman"/>
          <w:b/>
          <w:u w:val="single"/>
        </w:rPr>
        <w:t>Training Objective 1</w:t>
      </w:r>
      <w:r w:rsidRPr="00241DE3">
        <w:rPr>
          <w:rFonts w:ascii="Times New Roman" w:eastAsiaTheme="minorEastAsia" w:hAnsi="Times New Roman" w:cs="Times New Roman"/>
        </w:rPr>
        <w:t>:  Intern fully understands his/her role in the company and is familiar with what his/her responsibilities will be as well as what is expected their performance and construction education.</w:t>
      </w:r>
    </w:p>
    <w:p w14:paraId="4CA5A4C2" w14:textId="77777777" w:rsidR="00FE2401" w:rsidRPr="00241DE3" w:rsidRDefault="00FE2401" w:rsidP="00241DE3">
      <w:pPr>
        <w:widowControl w:val="0"/>
        <w:kinsoku w:val="0"/>
        <w:overflowPunct w:val="0"/>
        <w:autoSpaceDE w:val="0"/>
        <w:autoSpaceDN w:val="0"/>
        <w:adjustRightInd w:val="0"/>
        <w:spacing w:before="4" w:after="0" w:line="240" w:lineRule="auto"/>
        <w:contextualSpacing/>
        <w:rPr>
          <w:rFonts w:ascii="Times New Roman" w:eastAsiaTheme="minorEastAsia" w:hAnsi="Times New Roman" w:cs="Times New Roman"/>
        </w:rPr>
      </w:pPr>
    </w:p>
    <w:p w14:paraId="09AE8E1B" w14:textId="77777777" w:rsidR="00FE2401" w:rsidRPr="00241DE3" w:rsidRDefault="00FE2401" w:rsidP="00241DE3">
      <w:pPr>
        <w:widowControl w:val="0"/>
        <w:kinsoku w:val="0"/>
        <w:overflowPunct w:val="0"/>
        <w:autoSpaceDE w:val="0"/>
        <w:autoSpaceDN w:val="0"/>
        <w:adjustRightInd w:val="0"/>
        <w:spacing w:after="0" w:line="240" w:lineRule="auto"/>
        <w:ind w:right="152"/>
        <w:contextualSpacing/>
        <w:rPr>
          <w:rFonts w:ascii="Times New Roman" w:eastAsiaTheme="minorEastAsia" w:hAnsi="Times New Roman" w:cs="Times New Roman"/>
        </w:rPr>
      </w:pPr>
      <w:r w:rsidRPr="005040CA">
        <w:rPr>
          <w:rFonts w:ascii="Times New Roman" w:eastAsiaTheme="minorEastAsia" w:hAnsi="Times New Roman" w:cs="Times New Roman"/>
          <w:b/>
          <w:i/>
          <w:iCs/>
          <w:sz w:val="20"/>
          <w:szCs w:val="20"/>
          <w:shd w:val="clear" w:color="auto" w:fill="FFFF00"/>
        </w:rPr>
        <w:t>Week</w:t>
      </w:r>
      <w:r w:rsidRPr="00241DE3">
        <w:rPr>
          <w:rFonts w:ascii="Times New Roman" w:eastAsiaTheme="minorEastAsia" w:hAnsi="Times New Roman" w:cs="Times New Roman"/>
          <w:b/>
          <w:i/>
          <w:iCs/>
          <w:shd w:val="clear" w:color="auto" w:fill="FFFF00"/>
        </w:rPr>
        <w:t xml:space="preserve"> 2 - 7</w:t>
      </w:r>
      <w:r w:rsidRPr="00241DE3">
        <w:rPr>
          <w:rFonts w:ascii="Times New Roman" w:eastAsiaTheme="minorEastAsia" w:hAnsi="Times New Roman" w:cs="Times New Roman"/>
          <w:b/>
        </w:rPr>
        <w:t xml:space="preserve"> – Defined Tasks and Schedule of events for Construction Education</w:t>
      </w:r>
      <w:r w:rsidRPr="00241DE3">
        <w:rPr>
          <w:rFonts w:ascii="Times New Roman" w:eastAsiaTheme="minorEastAsia" w:hAnsi="Times New Roman" w:cs="Times New Roman"/>
        </w:rPr>
        <w:t xml:space="preserve"> (this is emphasized through week 2 - 7 but this training will continue throughout the 12-week course)</w:t>
      </w:r>
    </w:p>
    <w:p w14:paraId="088E5D4E" w14:textId="77777777" w:rsidR="00FE2401" w:rsidRPr="00241DE3" w:rsidRDefault="00FE2401" w:rsidP="00241DE3">
      <w:pPr>
        <w:widowControl w:val="0"/>
        <w:numPr>
          <w:ilvl w:val="0"/>
          <w:numId w:val="2"/>
        </w:numPr>
        <w:kinsoku w:val="0"/>
        <w:overflowPunct w:val="0"/>
        <w:autoSpaceDE w:val="0"/>
        <w:autoSpaceDN w:val="0"/>
        <w:adjustRightInd w:val="0"/>
        <w:spacing w:after="0" w:line="240" w:lineRule="auto"/>
        <w:ind w:left="360" w:right="152"/>
        <w:contextualSpacing/>
        <w:rPr>
          <w:rFonts w:ascii="Times New Roman" w:eastAsiaTheme="minorEastAsia" w:hAnsi="Times New Roman" w:cs="Times New Roman"/>
        </w:rPr>
      </w:pPr>
      <w:r w:rsidRPr="00241DE3">
        <w:rPr>
          <w:rFonts w:ascii="Times New Roman" w:eastAsiaTheme="minorEastAsia" w:hAnsi="Times New Roman" w:cs="Times New Roman"/>
        </w:rPr>
        <w:t>0700-1000 General Construction Skills - electrical, concrete, flooring, framing, plumbing, sheetrock,</w:t>
      </w:r>
      <w:r w:rsidRPr="00241DE3">
        <w:rPr>
          <w:rFonts w:ascii="Times New Roman" w:eastAsiaTheme="minorEastAsia" w:hAnsi="Times New Roman" w:cs="Times New Roman"/>
          <w:spacing w:val="-21"/>
        </w:rPr>
        <w:t xml:space="preserve"> </w:t>
      </w:r>
      <w:r w:rsidRPr="00241DE3">
        <w:rPr>
          <w:rFonts w:ascii="Times New Roman" w:eastAsiaTheme="minorEastAsia" w:hAnsi="Times New Roman" w:cs="Times New Roman"/>
        </w:rPr>
        <w:t>window install, hardware install, tile, demolition,</w:t>
      </w:r>
      <w:r w:rsidRPr="00241DE3">
        <w:rPr>
          <w:rFonts w:ascii="Times New Roman" w:eastAsiaTheme="minorEastAsia" w:hAnsi="Times New Roman" w:cs="Times New Roman"/>
          <w:spacing w:val="-5"/>
        </w:rPr>
        <w:t xml:space="preserve"> </w:t>
      </w:r>
      <w:r w:rsidRPr="00241DE3">
        <w:rPr>
          <w:rFonts w:ascii="Times New Roman" w:eastAsiaTheme="minorEastAsia" w:hAnsi="Times New Roman" w:cs="Times New Roman"/>
        </w:rPr>
        <w:t>etc.</w:t>
      </w:r>
    </w:p>
    <w:p w14:paraId="589E355A" w14:textId="77777777" w:rsidR="00FE2401" w:rsidRPr="00241DE3" w:rsidRDefault="00FE2401" w:rsidP="00241DE3">
      <w:pPr>
        <w:widowControl w:val="0"/>
        <w:numPr>
          <w:ilvl w:val="0"/>
          <w:numId w:val="2"/>
        </w:numPr>
        <w:tabs>
          <w:tab w:val="left" w:pos="834"/>
        </w:tabs>
        <w:kinsoku w:val="0"/>
        <w:overflowPunct w:val="0"/>
        <w:autoSpaceDE w:val="0"/>
        <w:autoSpaceDN w:val="0"/>
        <w:adjustRightInd w:val="0"/>
        <w:spacing w:after="0" w:line="240" w:lineRule="auto"/>
        <w:ind w:left="360"/>
        <w:contextualSpacing/>
        <w:rPr>
          <w:rFonts w:ascii="Times New Roman" w:eastAsiaTheme="minorEastAsia" w:hAnsi="Times New Roman" w:cs="Times New Roman"/>
        </w:rPr>
      </w:pPr>
      <w:r w:rsidRPr="00241DE3">
        <w:rPr>
          <w:rFonts w:ascii="Times New Roman" w:eastAsiaTheme="minorEastAsia" w:hAnsi="Times New Roman" w:cs="Times New Roman"/>
        </w:rPr>
        <w:t>1000-1130 Begin to familiarize the intern with broad construction</w:t>
      </w:r>
      <w:r w:rsidRPr="00241DE3">
        <w:rPr>
          <w:rFonts w:ascii="Times New Roman" w:eastAsiaTheme="minorEastAsia" w:hAnsi="Times New Roman" w:cs="Times New Roman"/>
          <w:spacing w:val="-8"/>
        </w:rPr>
        <w:t xml:space="preserve"> </w:t>
      </w:r>
      <w:r w:rsidRPr="00241DE3">
        <w:rPr>
          <w:rFonts w:ascii="Times New Roman" w:eastAsiaTheme="minorEastAsia" w:hAnsi="Times New Roman" w:cs="Times New Roman"/>
        </w:rPr>
        <w:t>skills.</w:t>
      </w:r>
    </w:p>
    <w:p w14:paraId="4871AA7E" w14:textId="77777777" w:rsidR="00FE2401" w:rsidRPr="00241DE3" w:rsidRDefault="00FE2401" w:rsidP="00241DE3">
      <w:pPr>
        <w:widowControl w:val="0"/>
        <w:numPr>
          <w:ilvl w:val="0"/>
          <w:numId w:val="2"/>
        </w:numPr>
        <w:tabs>
          <w:tab w:val="left" w:pos="834"/>
        </w:tabs>
        <w:kinsoku w:val="0"/>
        <w:overflowPunct w:val="0"/>
        <w:autoSpaceDE w:val="0"/>
        <w:autoSpaceDN w:val="0"/>
        <w:adjustRightInd w:val="0"/>
        <w:spacing w:before="17" w:after="0" w:line="240" w:lineRule="auto"/>
        <w:ind w:left="360"/>
        <w:contextualSpacing/>
        <w:rPr>
          <w:rFonts w:ascii="Times New Roman" w:eastAsiaTheme="minorEastAsia" w:hAnsi="Times New Roman" w:cs="Times New Roman"/>
        </w:rPr>
      </w:pPr>
      <w:r w:rsidRPr="00241DE3">
        <w:rPr>
          <w:rFonts w:ascii="Times New Roman" w:eastAsiaTheme="minorEastAsia" w:hAnsi="Times New Roman" w:cs="Times New Roman"/>
        </w:rPr>
        <w:t>1230-1330 Release intern to work and observe with a team of experienced construction</w:t>
      </w:r>
      <w:r w:rsidRPr="00241DE3">
        <w:rPr>
          <w:rFonts w:ascii="Times New Roman" w:eastAsiaTheme="minorEastAsia" w:hAnsi="Times New Roman" w:cs="Times New Roman"/>
          <w:spacing w:val="-12"/>
        </w:rPr>
        <w:t xml:space="preserve"> </w:t>
      </w:r>
      <w:r w:rsidRPr="00241DE3">
        <w:rPr>
          <w:rFonts w:ascii="Times New Roman" w:eastAsiaTheme="minorEastAsia" w:hAnsi="Times New Roman" w:cs="Times New Roman"/>
        </w:rPr>
        <w:t>technicians.</w:t>
      </w:r>
    </w:p>
    <w:p w14:paraId="4BA673B9" w14:textId="77777777" w:rsidR="00FE2401" w:rsidRPr="00241DE3" w:rsidRDefault="00FE2401" w:rsidP="00241DE3">
      <w:pPr>
        <w:widowControl w:val="0"/>
        <w:numPr>
          <w:ilvl w:val="0"/>
          <w:numId w:val="2"/>
        </w:numPr>
        <w:tabs>
          <w:tab w:val="left" w:pos="834"/>
        </w:tabs>
        <w:kinsoku w:val="0"/>
        <w:overflowPunct w:val="0"/>
        <w:autoSpaceDE w:val="0"/>
        <w:autoSpaceDN w:val="0"/>
        <w:adjustRightInd w:val="0"/>
        <w:spacing w:before="17" w:after="0" w:line="240" w:lineRule="auto"/>
        <w:ind w:left="360" w:right="801"/>
        <w:contextualSpacing/>
        <w:rPr>
          <w:rFonts w:ascii="Times New Roman" w:eastAsiaTheme="minorEastAsia" w:hAnsi="Times New Roman" w:cs="Times New Roman"/>
        </w:rPr>
      </w:pPr>
      <w:r w:rsidRPr="00241DE3">
        <w:rPr>
          <w:rFonts w:ascii="Times New Roman" w:eastAsiaTheme="minorEastAsia" w:hAnsi="Times New Roman" w:cs="Times New Roman"/>
        </w:rPr>
        <w:t xml:space="preserve">1330-1500 Expect independent showcasing from intern </w:t>
      </w:r>
      <w:r w:rsidR="007E329B">
        <w:rPr>
          <w:rFonts w:ascii="Times New Roman" w:eastAsiaTheme="minorEastAsia" w:hAnsi="Times New Roman" w:cs="Times New Roman"/>
        </w:rPr>
        <w:t>for</w:t>
      </w:r>
      <w:r w:rsidRPr="00241DE3">
        <w:rPr>
          <w:rFonts w:ascii="Times New Roman" w:eastAsiaTheme="minorEastAsia" w:hAnsi="Times New Roman" w:cs="Times New Roman"/>
        </w:rPr>
        <w:t xml:space="preserve"> skills learned after</w:t>
      </w:r>
      <w:r w:rsidRPr="00241DE3">
        <w:rPr>
          <w:rFonts w:ascii="Times New Roman" w:eastAsiaTheme="minorEastAsia" w:hAnsi="Times New Roman" w:cs="Times New Roman"/>
          <w:spacing w:val="-13"/>
        </w:rPr>
        <w:t xml:space="preserve"> </w:t>
      </w:r>
      <w:r w:rsidR="00AB68AD">
        <w:rPr>
          <w:rFonts w:ascii="Times New Roman" w:eastAsiaTheme="minorEastAsia" w:hAnsi="Times New Roman" w:cs="Times New Roman"/>
        </w:rPr>
        <w:t>instruct</w:t>
      </w:r>
      <w:r w:rsidR="008328EA">
        <w:rPr>
          <w:rFonts w:ascii="Times New Roman" w:eastAsiaTheme="minorEastAsia" w:hAnsi="Times New Roman" w:cs="Times New Roman"/>
        </w:rPr>
        <w:t>ion</w:t>
      </w:r>
    </w:p>
    <w:p w14:paraId="4BB252C7" w14:textId="77777777" w:rsidR="00FE2401" w:rsidRPr="00241DE3" w:rsidRDefault="00FE2401" w:rsidP="00241DE3">
      <w:pPr>
        <w:widowControl w:val="0"/>
        <w:numPr>
          <w:ilvl w:val="0"/>
          <w:numId w:val="2"/>
        </w:numPr>
        <w:tabs>
          <w:tab w:val="left" w:pos="834"/>
        </w:tabs>
        <w:kinsoku w:val="0"/>
        <w:overflowPunct w:val="0"/>
        <w:autoSpaceDE w:val="0"/>
        <w:autoSpaceDN w:val="0"/>
        <w:adjustRightInd w:val="0"/>
        <w:spacing w:after="0" w:line="240" w:lineRule="auto"/>
        <w:ind w:left="360" w:right="782"/>
        <w:contextualSpacing/>
        <w:rPr>
          <w:rFonts w:ascii="Times New Roman" w:eastAsiaTheme="minorEastAsia" w:hAnsi="Times New Roman" w:cs="Times New Roman"/>
        </w:rPr>
      </w:pPr>
      <w:r w:rsidRPr="00241DE3">
        <w:rPr>
          <w:rFonts w:ascii="Times New Roman" w:eastAsiaTheme="minorEastAsia" w:hAnsi="Times New Roman" w:cs="Times New Roman"/>
        </w:rPr>
        <w:t>1500-1600 Daily meeting with the owner of the company to review and answer any questions</w:t>
      </w:r>
      <w:r w:rsidR="003B6CCD">
        <w:rPr>
          <w:rFonts w:ascii="Times New Roman" w:eastAsiaTheme="minorEastAsia" w:hAnsi="Times New Roman" w:cs="Times New Roman"/>
        </w:rPr>
        <w:t>,</w:t>
      </w:r>
      <w:r w:rsidRPr="00241DE3">
        <w:rPr>
          <w:rFonts w:ascii="Times New Roman" w:eastAsiaTheme="minorEastAsia" w:hAnsi="Times New Roman" w:cs="Times New Roman"/>
        </w:rPr>
        <w:t xml:space="preserve"> debrief</w:t>
      </w:r>
      <w:r w:rsidRPr="00241DE3">
        <w:rPr>
          <w:rFonts w:ascii="Times New Roman" w:eastAsiaTheme="minorEastAsia" w:hAnsi="Times New Roman" w:cs="Times New Roman"/>
          <w:spacing w:val="-16"/>
        </w:rPr>
        <w:t xml:space="preserve"> </w:t>
      </w:r>
      <w:r w:rsidRPr="00241DE3">
        <w:rPr>
          <w:rFonts w:ascii="Times New Roman" w:eastAsiaTheme="minorEastAsia" w:hAnsi="Times New Roman" w:cs="Times New Roman"/>
        </w:rPr>
        <w:t>on progress and skills learned that</w:t>
      </w:r>
      <w:r w:rsidRPr="00241DE3">
        <w:rPr>
          <w:rFonts w:ascii="Times New Roman" w:eastAsiaTheme="minorEastAsia" w:hAnsi="Times New Roman" w:cs="Times New Roman"/>
          <w:spacing w:val="-5"/>
        </w:rPr>
        <w:t xml:space="preserve"> </w:t>
      </w:r>
      <w:r w:rsidRPr="00241DE3">
        <w:rPr>
          <w:rFonts w:ascii="Times New Roman" w:eastAsiaTheme="minorEastAsia" w:hAnsi="Times New Roman" w:cs="Times New Roman"/>
        </w:rPr>
        <w:t>day.</w:t>
      </w:r>
    </w:p>
    <w:p w14:paraId="131E7C94" w14:textId="77777777" w:rsidR="00FE2401" w:rsidRPr="005040CA" w:rsidRDefault="00FE2401" w:rsidP="00241DE3">
      <w:pPr>
        <w:widowControl w:val="0"/>
        <w:kinsoku w:val="0"/>
        <w:overflowPunct w:val="0"/>
        <w:autoSpaceDE w:val="0"/>
        <w:autoSpaceDN w:val="0"/>
        <w:adjustRightInd w:val="0"/>
        <w:spacing w:after="0" w:line="240" w:lineRule="auto"/>
        <w:ind w:left="360"/>
        <w:contextualSpacing/>
        <w:rPr>
          <w:rFonts w:ascii="Times New Roman" w:eastAsiaTheme="minorEastAsia" w:hAnsi="Times New Roman" w:cs="Times New Roman"/>
          <w:b/>
          <w:sz w:val="20"/>
          <w:szCs w:val="20"/>
          <w:u w:val="single"/>
        </w:rPr>
      </w:pPr>
    </w:p>
    <w:p w14:paraId="139DFCE8" w14:textId="77777777" w:rsidR="00FE2401" w:rsidRDefault="00FE2401" w:rsidP="00241DE3">
      <w:pPr>
        <w:widowControl w:val="0"/>
        <w:kinsoku w:val="0"/>
        <w:overflowPunct w:val="0"/>
        <w:autoSpaceDE w:val="0"/>
        <w:autoSpaceDN w:val="0"/>
        <w:adjustRightInd w:val="0"/>
        <w:spacing w:after="0" w:line="240" w:lineRule="auto"/>
        <w:contextualSpacing/>
        <w:rPr>
          <w:rFonts w:ascii="Times New Roman" w:eastAsiaTheme="minorEastAsia" w:hAnsi="Times New Roman" w:cs="Times New Roman"/>
        </w:rPr>
      </w:pPr>
      <w:r w:rsidRPr="00241DE3">
        <w:rPr>
          <w:rFonts w:ascii="Times New Roman" w:eastAsiaTheme="minorEastAsia" w:hAnsi="Times New Roman" w:cs="Times New Roman"/>
          <w:b/>
          <w:u w:val="single"/>
        </w:rPr>
        <w:t>Training Objective 2</w:t>
      </w:r>
      <w:r w:rsidRPr="00241DE3">
        <w:rPr>
          <w:rFonts w:ascii="Times New Roman" w:eastAsiaTheme="minorEastAsia" w:hAnsi="Times New Roman" w:cs="Times New Roman"/>
        </w:rPr>
        <w:t xml:space="preserve">:  Intern begins to form a solid foundation of skills that allow them to feel basic level of confidence in practices and </w:t>
      </w:r>
      <w:proofErr w:type="gramStart"/>
      <w:r w:rsidRPr="00241DE3">
        <w:rPr>
          <w:rFonts w:ascii="Times New Roman" w:eastAsiaTheme="minorEastAsia" w:hAnsi="Times New Roman" w:cs="Times New Roman"/>
        </w:rPr>
        <w:t>is able to</w:t>
      </w:r>
      <w:proofErr w:type="gramEnd"/>
      <w:r w:rsidRPr="00241DE3">
        <w:rPr>
          <w:rFonts w:ascii="Times New Roman" w:eastAsiaTheme="minorEastAsia" w:hAnsi="Times New Roman" w:cs="Times New Roman"/>
        </w:rPr>
        <w:t xml:space="preserve"> showcase skills without professional technician assistance.</w:t>
      </w:r>
    </w:p>
    <w:p w14:paraId="2EFBFA2B" w14:textId="77777777" w:rsidR="006E3930" w:rsidRPr="00241DE3" w:rsidRDefault="006E3930" w:rsidP="00241DE3">
      <w:pPr>
        <w:widowControl w:val="0"/>
        <w:kinsoku w:val="0"/>
        <w:overflowPunct w:val="0"/>
        <w:autoSpaceDE w:val="0"/>
        <w:autoSpaceDN w:val="0"/>
        <w:adjustRightInd w:val="0"/>
        <w:spacing w:after="0" w:line="240" w:lineRule="auto"/>
        <w:contextualSpacing/>
        <w:rPr>
          <w:rFonts w:ascii="Times New Roman" w:eastAsiaTheme="minorEastAsia" w:hAnsi="Times New Roman" w:cs="Times New Roman"/>
        </w:rPr>
      </w:pPr>
    </w:p>
    <w:p w14:paraId="13B90BB5" w14:textId="77777777" w:rsidR="00FE2401" w:rsidRPr="00241DE3" w:rsidRDefault="00FE2401" w:rsidP="00241DE3">
      <w:pPr>
        <w:widowControl w:val="0"/>
        <w:kinsoku w:val="0"/>
        <w:overflowPunct w:val="0"/>
        <w:autoSpaceDE w:val="0"/>
        <w:autoSpaceDN w:val="0"/>
        <w:adjustRightInd w:val="0"/>
        <w:spacing w:before="1" w:after="0" w:line="240" w:lineRule="auto"/>
        <w:contextualSpacing/>
        <w:rPr>
          <w:rFonts w:ascii="Times New Roman" w:eastAsiaTheme="minorEastAsia" w:hAnsi="Times New Roman" w:cs="Times New Roman"/>
          <w:b/>
        </w:rPr>
      </w:pPr>
      <w:r w:rsidRPr="00241DE3">
        <w:rPr>
          <w:rFonts w:ascii="Times New Roman" w:eastAsiaTheme="minorEastAsia" w:hAnsi="Times New Roman" w:cs="Times New Roman"/>
          <w:b/>
          <w:i/>
          <w:iCs/>
          <w:shd w:val="clear" w:color="auto" w:fill="FFFF00"/>
        </w:rPr>
        <w:t>Week 8</w:t>
      </w:r>
      <w:r w:rsidRPr="00241DE3">
        <w:rPr>
          <w:rFonts w:ascii="Times New Roman" w:eastAsiaTheme="minorEastAsia" w:hAnsi="Times New Roman" w:cs="Times New Roman"/>
          <w:b/>
        </w:rPr>
        <w:t xml:space="preserve"> - Commence four-year apprenticeship towards general contractor license qualification</w:t>
      </w:r>
    </w:p>
    <w:p w14:paraId="3D02C831" w14:textId="77777777" w:rsidR="005040CA" w:rsidRDefault="00FE2401" w:rsidP="005040CA">
      <w:pPr>
        <w:widowControl w:val="0"/>
        <w:numPr>
          <w:ilvl w:val="0"/>
          <w:numId w:val="3"/>
        </w:numPr>
        <w:kinsoku w:val="0"/>
        <w:overflowPunct w:val="0"/>
        <w:autoSpaceDE w:val="0"/>
        <w:autoSpaceDN w:val="0"/>
        <w:adjustRightInd w:val="0"/>
        <w:spacing w:before="1" w:after="0" w:line="240" w:lineRule="auto"/>
        <w:contextualSpacing/>
        <w:rPr>
          <w:rFonts w:ascii="Times New Roman" w:eastAsiaTheme="minorEastAsia" w:hAnsi="Times New Roman" w:cs="Times New Roman"/>
        </w:rPr>
      </w:pPr>
      <w:r w:rsidRPr="00241DE3">
        <w:rPr>
          <w:rFonts w:ascii="Times New Roman" w:eastAsiaTheme="minorEastAsia" w:hAnsi="Times New Roman" w:cs="Times New Roman"/>
        </w:rPr>
        <w:t>0700-1000 Having displayed the necessary skills to be an integral part of the team, the intern will         officially</w:t>
      </w:r>
      <w:r w:rsidRPr="00241DE3">
        <w:rPr>
          <w:rFonts w:ascii="Times New Roman" w:eastAsiaTheme="minorEastAsia" w:hAnsi="Times New Roman" w:cs="Times New Roman"/>
          <w:spacing w:val="-17"/>
        </w:rPr>
        <w:t xml:space="preserve"> </w:t>
      </w:r>
      <w:r w:rsidRPr="00241DE3">
        <w:rPr>
          <w:rFonts w:ascii="Times New Roman" w:eastAsiaTheme="minorEastAsia" w:hAnsi="Times New Roman" w:cs="Times New Roman"/>
        </w:rPr>
        <w:t xml:space="preserve">begin his/her four-year apprenticeship within the company towards earning a General Contracting license. </w:t>
      </w:r>
      <w:r w:rsidR="005040CA">
        <w:rPr>
          <w:rFonts w:ascii="Times New Roman" w:eastAsiaTheme="minorEastAsia" w:hAnsi="Times New Roman" w:cs="Times New Roman"/>
        </w:rPr>
        <w:t>E</w:t>
      </w:r>
      <w:r w:rsidRPr="00241DE3">
        <w:rPr>
          <w:rFonts w:ascii="Times New Roman" w:eastAsiaTheme="minorEastAsia" w:hAnsi="Times New Roman" w:cs="Times New Roman"/>
        </w:rPr>
        <w:t xml:space="preserve">nable </w:t>
      </w:r>
      <w:r w:rsidR="005040CA">
        <w:rPr>
          <w:rFonts w:ascii="Times New Roman" w:eastAsiaTheme="minorEastAsia" w:hAnsi="Times New Roman" w:cs="Times New Roman"/>
        </w:rPr>
        <w:t xml:space="preserve">intern </w:t>
      </w:r>
      <w:r w:rsidRPr="00241DE3">
        <w:rPr>
          <w:rFonts w:ascii="Times New Roman" w:eastAsiaTheme="minorEastAsia" w:hAnsi="Times New Roman" w:cs="Times New Roman"/>
        </w:rPr>
        <w:t>to seek significant advancement within company</w:t>
      </w:r>
      <w:r w:rsidR="005040CA">
        <w:rPr>
          <w:rFonts w:ascii="Times New Roman" w:eastAsiaTheme="minorEastAsia" w:hAnsi="Times New Roman" w:cs="Times New Roman"/>
        </w:rPr>
        <w:t xml:space="preserve">. </w:t>
      </w:r>
    </w:p>
    <w:p w14:paraId="2EC6C470" w14:textId="77777777" w:rsidR="005040CA" w:rsidRDefault="005040CA" w:rsidP="005040CA">
      <w:pPr>
        <w:widowControl w:val="0"/>
        <w:numPr>
          <w:ilvl w:val="0"/>
          <w:numId w:val="3"/>
        </w:numPr>
        <w:kinsoku w:val="0"/>
        <w:overflowPunct w:val="0"/>
        <w:autoSpaceDE w:val="0"/>
        <w:autoSpaceDN w:val="0"/>
        <w:adjustRightInd w:val="0"/>
        <w:spacing w:before="1" w:after="0" w:line="240" w:lineRule="auto"/>
        <w:contextualSpacing/>
        <w:rPr>
          <w:rFonts w:ascii="Times New Roman" w:eastAsiaTheme="minorEastAsia" w:hAnsi="Times New Roman" w:cs="Times New Roman"/>
        </w:rPr>
      </w:pPr>
      <w:r w:rsidRPr="005040CA">
        <w:rPr>
          <w:rFonts w:ascii="Times New Roman" w:eastAsiaTheme="minorEastAsia" w:hAnsi="Times New Roman" w:cs="Times New Roman"/>
        </w:rPr>
        <w:t>1</w:t>
      </w:r>
      <w:r w:rsidR="00FE2401" w:rsidRPr="005040CA">
        <w:rPr>
          <w:rFonts w:ascii="Times New Roman" w:eastAsiaTheme="minorEastAsia" w:hAnsi="Times New Roman" w:cs="Times New Roman"/>
        </w:rPr>
        <w:t>000-1130 Certification awarded after four-year apprenticeship and successful state</w:t>
      </w:r>
      <w:r w:rsidR="00FE2401" w:rsidRPr="005040CA">
        <w:rPr>
          <w:rFonts w:ascii="Times New Roman" w:eastAsiaTheme="minorEastAsia" w:hAnsi="Times New Roman" w:cs="Times New Roman"/>
          <w:spacing w:val="-2"/>
        </w:rPr>
        <w:t xml:space="preserve"> </w:t>
      </w:r>
      <w:r w:rsidR="00FE2401" w:rsidRPr="005040CA">
        <w:rPr>
          <w:rFonts w:ascii="Times New Roman" w:eastAsiaTheme="minorEastAsia" w:hAnsi="Times New Roman" w:cs="Times New Roman"/>
        </w:rPr>
        <w:t>testing.</w:t>
      </w:r>
    </w:p>
    <w:p w14:paraId="1A6ABEDA" w14:textId="77777777" w:rsidR="005040CA" w:rsidRDefault="00FE2401" w:rsidP="005040CA">
      <w:pPr>
        <w:widowControl w:val="0"/>
        <w:numPr>
          <w:ilvl w:val="0"/>
          <w:numId w:val="3"/>
        </w:numPr>
        <w:kinsoku w:val="0"/>
        <w:overflowPunct w:val="0"/>
        <w:autoSpaceDE w:val="0"/>
        <w:autoSpaceDN w:val="0"/>
        <w:adjustRightInd w:val="0"/>
        <w:spacing w:before="1" w:after="0" w:line="240" w:lineRule="auto"/>
        <w:contextualSpacing/>
        <w:rPr>
          <w:rFonts w:ascii="Times New Roman" w:eastAsiaTheme="minorEastAsia" w:hAnsi="Times New Roman" w:cs="Times New Roman"/>
        </w:rPr>
      </w:pPr>
      <w:r w:rsidRPr="005040CA">
        <w:rPr>
          <w:rFonts w:ascii="Times New Roman" w:eastAsiaTheme="minorEastAsia" w:hAnsi="Times New Roman" w:cs="Times New Roman"/>
        </w:rPr>
        <w:lastRenderedPageBreak/>
        <w:t>1230-1400 Take the week to walk through what this will entail as far as expectations within the company and</w:t>
      </w:r>
      <w:r w:rsidRPr="005040CA">
        <w:rPr>
          <w:rFonts w:ascii="Times New Roman" w:eastAsiaTheme="minorEastAsia" w:hAnsi="Times New Roman" w:cs="Times New Roman"/>
          <w:spacing w:val="-18"/>
        </w:rPr>
        <w:t xml:space="preserve"> </w:t>
      </w:r>
      <w:r w:rsidRPr="005040CA">
        <w:rPr>
          <w:rFonts w:ascii="Times New Roman" w:eastAsiaTheme="minorEastAsia" w:hAnsi="Times New Roman" w:cs="Times New Roman"/>
        </w:rPr>
        <w:t>study resources that will be provided over the future</w:t>
      </w:r>
      <w:r w:rsidRPr="005040CA">
        <w:rPr>
          <w:rFonts w:ascii="Times New Roman" w:eastAsiaTheme="minorEastAsia" w:hAnsi="Times New Roman" w:cs="Times New Roman"/>
          <w:spacing w:val="-8"/>
        </w:rPr>
        <w:t xml:space="preserve"> </w:t>
      </w:r>
      <w:r w:rsidRPr="005040CA">
        <w:rPr>
          <w:rFonts w:ascii="Times New Roman" w:eastAsiaTheme="minorEastAsia" w:hAnsi="Times New Roman" w:cs="Times New Roman"/>
        </w:rPr>
        <w:t>years.</w:t>
      </w:r>
    </w:p>
    <w:p w14:paraId="0C287396" w14:textId="77777777" w:rsidR="00FE2401" w:rsidRPr="005040CA" w:rsidRDefault="00FE2401" w:rsidP="005040CA">
      <w:pPr>
        <w:widowControl w:val="0"/>
        <w:numPr>
          <w:ilvl w:val="0"/>
          <w:numId w:val="3"/>
        </w:numPr>
        <w:kinsoku w:val="0"/>
        <w:overflowPunct w:val="0"/>
        <w:autoSpaceDE w:val="0"/>
        <w:autoSpaceDN w:val="0"/>
        <w:adjustRightInd w:val="0"/>
        <w:spacing w:before="1" w:after="0" w:line="240" w:lineRule="auto"/>
        <w:contextualSpacing/>
        <w:rPr>
          <w:rFonts w:ascii="Times New Roman" w:eastAsiaTheme="minorEastAsia" w:hAnsi="Times New Roman" w:cs="Times New Roman"/>
        </w:rPr>
      </w:pPr>
      <w:r w:rsidRPr="005040CA">
        <w:rPr>
          <w:rFonts w:ascii="Times New Roman" w:eastAsiaTheme="minorEastAsia" w:hAnsi="Times New Roman" w:cs="Times New Roman"/>
        </w:rPr>
        <w:t xml:space="preserve">1400-1600 </w:t>
      </w:r>
      <w:r w:rsidR="005040CA">
        <w:rPr>
          <w:rFonts w:ascii="Times New Roman" w:eastAsiaTheme="minorEastAsia" w:hAnsi="Times New Roman" w:cs="Times New Roman"/>
        </w:rPr>
        <w:t xml:space="preserve">Additional </w:t>
      </w:r>
      <w:r w:rsidRPr="005040CA">
        <w:rPr>
          <w:rFonts w:ascii="Times New Roman" w:eastAsiaTheme="minorEastAsia" w:hAnsi="Times New Roman" w:cs="Times New Roman"/>
        </w:rPr>
        <w:t>on the job training</w:t>
      </w:r>
      <w:r w:rsidR="005040CA">
        <w:rPr>
          <w:rFonts w:ascii="Times New Roman" w:eastAsiaTheme="minorEastAsia" w:hAnsi="Times New Roman" w:cs="Times New Roman"/>
        </w:rPr>
        <w:t xml:space="preserve">, </w:t>
      </w:r>
      <w:r w:rsidRPr="005040CA">
        <w:rPr>
          <w:rFonts w:ascii="Times New Roman" w:eastAsiaTheme="minorEastAsia" w:hAnsi="Times New Roman" w:cs="Times New Roman"/>
        </w:rPr>
        <w:t>progressively more job</w:t>
      </w:r>
      <w:r w:rsidRPr="005040CA">
        <w:rPr>
          <w:rFonts w:ascii="Times New Roman" w:eastAsiaTheme="minorEastAsia" w:hAnsi="Times New Roman" w:cs="Times New Roman"/>
          <w:spacing w:val="-17"/>
        </w:rPr>
        <w:t xml:space="preserve"> </w:t>
      </w:r>
      <w:r w:rsidRPr="005040CA">
        <w:rPr>
          <w:rFonts w:ascii="Times New Roman" w:eastAsiaTheme="minorEastAsia" w:hAnsi="Times New Roman" w:cs="Times New Roman"/>
        </w:rPr>
        <w:t>site knowledge, abilities</w:t>
      </w:r>
      <w:r w:rsidR="005040CA">
        <w:rPr>
          <w:rFonts w:ascii="Times New Roman" w:eastAsiaTheme="minorEastAsia" w:hAnsi="Times New Roman" w:cs="Times New Roman"/>
        </w:rPr>
        <w:t>,</w:t>
      </w:r>
      <w:r w:rsidRPr="005040CA">
        <w:rPr>
          <w:rFonts w:ascii="Times New Roman" w:eastAsiaTheme="minorEastAsia" w:hAnsi="Times New Roman" w:cs="Times New Roman"/>
          <w:spacing w:val="-2"/>
        </w:rPr>
        <w:t xml:space="preserve"> </w:t>
      </w:r>
      <w:r w:rsidRPr="005040CA">
        <w:rPr>
          <w:rFonts w:ascii="Times New Roman" w:eastAsiaTheme="minorEastAsia" w:hAnsi="Times New Roman" w:cs="Times New Roman"/>
        </w:rPr>
        <w:t>independence.</w:t>
      </w:r>
    </w:p>
    <w:p w14:paraId="06E6F26D" w14:textId="77777777" w:rsidR="006E3930" w:rsidRDefault="006E3930" w:rsidP="00241DE3">
      <w:pPr>
        <w:widowControl w:val="0"/>
        <w:kinsoku w:val="0"/>
        <w:overflowPunct w:val="0"/>
        <w:autoSpaceDE w:val="0"/>
        <w:autoSpaceDN w:val="0"/>
        <w:adjustRightInd w:val="0"/>
        <w:spacing w:after="0" w:line="240" w:lineRule="auto"/>
        <w:ind w:right="152"/>
        <w:contextualSpacing/>
        <w:rPr>
          <w:rFonts w:ascii="Times New Roman" w:eastAsiaTheme="minorEastAsia" w:hAnsi="Times New Roman" w:cs="Times New Roman"/>
          <w:b/>
          <w:u w:val="single"/>
        </w:rPr>
      </w:pPr>
    </w:p>
    <w:p w14:paraId="64EEE429" w14:textId="77777777" w:rsidR="00FE2401" w:rsidRDefault="00FE2401" w:rsidP="00241DE3">
      <w:pPr>
        <w:widowControl w:val="0"/>
        <w:kinsoku w:val="0"/>
        <w:overflowPunct w:val="0"/>
        <w:autoSpaceDE w:val="0"/>
        <w:autoSpaceDN w:val="0"/>
        <w:adjustRightInd w:val="0"/>
        <w:spacing w:after="0" w:line="240" w:lineRule="auto"/>
        <w:ind w:right="152"/>
        <w:contextualSpacing/>
        <w:rPr>
          <w:rFonts w:ascii="Times New Roman" w:eastAsiaTheme="minorEastAsia" w:hAnsi="Times New Roman" w:cs="Times New Roman"/>
        </w:rPr>
      </w:pPr>
      <w:r w:rsidRPr="00241DE3">
        <w:rPr>
          <w:rFonts w:ascii="Times New Roman" w:eastAsiaTheme="minorEastAsia" w:hAnsi="Times New Roman" w:cs="Times New Roman"/>
          <w:b/>
          <w:u w:val="single"/>
        </w:rPr>
        <w:t>Training Objective 3</w:t>
      </w:r>
      <w:r w:rsidRPr="00241DE3">
        <w:rPr>
          <w:rFonts w:ascii="Times New Roman" w:eastAsiaTheme="minorEastAsia" w:hAnsi="Times New Roman" w:cs="Times New Roman"/>
          <w:b/>
        </w:rPr>
        <w:t>:</w:t>
      </w:r>
      <w:r w:rsidRPr="00241DE3">
        <w:rPr>
          <w:rFonts w:ascii="Times New Roman" w:eastAsiaTheme="minorEastAsia" w:hAnsi="Times New Roman" w:cs="Times New Roman"/>
        </w:rPr>
        <w:t xml:space="preserve">  Prepare intern for the significant General Contracting apprenticeship initiation for</w:t>
      </w:r>
      <w:r w:rsidR="00E436BD">
        <w:rPr>
          <w:rFonts w:ascii="Times New Roman" w:eastAsiaTheme="minorEastAsia" w:hAnsi="Times New Roman" w:cs="Times New Roman"/>
        </w:rPr>
        <w:t xml:space="preserve"> </w:t>
      </w:r>
      <w:r w:rsidRPr="00241DE3">
        <w:rPr>
          <w:rFonts w:ascii="Times New Roman" w:eastAsiaTheme="minorEastAsia" w:hAnsi="Times New Roman" w:cs="Times New Roman"/>
        </w:rPr>
        <w:t>in-depth 4 years of continuous manual studies and on-the-job training in preparation for state testing.</w:t>
      </w:r>
    </w:p>
    <w:p w14:paraId="3BB3EB50" w14:textId="77777777" w:rsidR="006E3930" w:rsidRPr="00241DE3" w:rsidRDefault="006E3930" w:rsidP="00241DE3">
      <w:pPr>
        <w:widowControl w:val="0"/>
        <w:kinsoku w:val="0"/>
        <w:overflowPunct w:val="0"/>
        <w:autoSpaceDE w:val="0"/>
        <w:autoSpaceDN w:val="0"/>
        <w:adjustRightInd w:val="0"/>
        <w:spacing w:after="0" w:line="240" w:lineRule="auto"/>
        <w:ind w:right="152"/>
        <w:contextualSpacing/>
        <w:rPr>
          <w:rFonts w:ascii="Times New Roman" w:eastAsiaTheme="minorEastAsia" w:hAnsi="Times New Roman" w:cs="Times New Roman"/>
        </w:rPr>
      </w:pPr>
    </w:p>
    <w:p w14:paraId="00571D8E" w14:textId="77777777" w:rsidR="00FE2401" w:rsidRPr="00241DE3" w:rsidRDefault="00FE2401" w:rsidP="00241DE3">
      <w:pPr>
        <w:widowControl w:val="0"/>
        <w:kinsoku w:val="0"/>
        <w:overflowPunct w:val="0"/>
        <w:autoSpaceDE w:val="0"/>
        <w:autoSpaceDN w:val="0"/>
        <w:adjustRightInd w:val="0"/>
        <w:spacing w:before="1" w:after="0" w:line="240" w:lineRule="auto"/>
        <w:ind w:right="278"/>
        <w:contextualSpacing/>
        <w:jc w:val="both"/>
        <w:rPr>
          <w:rFonts w:ascii="Times New Roman" w:eastAsiaTheme="minorEastAsia" w:hAnsi="Times New Roman" w:cs="Times New Roman"/>
        </w:rPr>
      </w:pPr>
      <w:r w:rsidRPr="00241DE3">
        <w:rPr>
          <w:rFonts w:ascii="Times New Roman" w:eastAsiaTheme="minorEastAsia" w:hAnsi="Times New Roman" w:cs="Times New Roman"/>
          <w:b/>
          <w:i/>
          <w:iCs/>
          <w:shd w:val="clear" w:color="auto" w:fill="FFFF00"/>
        </w:rPr>
        <w:t>Week</w:t>
      </w:r>
      <w:r w:rsidRPr="00241DE3">
        <w:rPr>
          <w:rFonts w:ascii="Times New Roman" w:eastAsiaTheme="minorEastAsia" w:hAnsi="Times New Roman" w:cs="Times New Roman"/>
          <w:b/>
          <w:i/>
          <w:iCs/>
          <w:spacing w:val="-6"/>
          <w:shd w:val="clear" w:color="auto" w:fill="FFFF00"/>
        </w:rPr>
        <w:t xml:space="preserve"> </w:t>
      </w:r>
      <w:r w:rsidRPr="00241DE3">
        <w:rPr>
          <w:rFonts w:ascii="Times New Roman" w:eastAsiaTheme="minorEastAsia" w:hAnsi="Times New Roman" w:cs="Times New Roman"/>
          <w:b/>
          <w:i/>
          <w:iCs/>
          <w:shd w:val="clear" w:color="auto" w:fill="FFFF00"/>
        </w:rPr>
        <w:t>9</w:t>
      </w:r>
      <w:r w:rsidRPr="00241DE3">
        <w:rPr>
          <w:rFonts w:ascii="Times New Roman" w:eastAsiaTheme="minorEastAsia" w:hAnsi="Times New Roman" w:cs="Times New Roman"/>
          <w:b/>
          <w:i/>
          <w:iCs/>
          <w:spacing w:val="-5"/>
          <w:shd w:val="clear" w:color="auto" w:fill="FFFF00"/>
        </w:rPr>
        <w:t xml:space="preserve"> </w:t>
      </w:r>
      <w:r w:rsidRPr="00241DE3">
        <w:rPr>
          <w:rFonts w:ascii="Times New Roman" w:eastAsiaTheme="minorEastAsia" w:hAnsi="Times New Roman" w:cs="Times New Roman"/>
          <w:b/>
          <w:i/>
          <w:iCs/>
          <w:shd w:val="clear" w:color="auto" w:fill="FFFF00"/>
        </w:rPr>
        <w:t>-</w:t>
      </w:r>
      <w:r w:rsidRPr="00241DE3">
        <w:rPr>
          <w:rFonts w:ascii="Times New Roman" w:eastAsiaTheme="minorEastAsia" w:hAnsi="Times New Roman" w:cs="Times New Roman"/>
          <w:b/>
          <w:i/>
          <w:iCs/>
          <w:spacing w:val="-5"/>
          <w:shd w:val="clear" w:color="auto" w:fill="FFFF00"/>
        </w:rPr>
        <w:t xml:space="preserve"> </w:t>
      </w:r>
      <w:r w:rsidRPr="00241DE3">
        <w:rPr>
          <w:rFonts w:ascii="Times New Roman" w:eastAsiaTheme="minorEastAsia" w:hAnsi="Times New Roman" w:cs="Times New Roman"/>
          <w:b/>
          <w:i/>
          <w:iCs/>
          <w:shd w:val="clear" w:color="auto" w:fill="FFFF00"/>
        </w:rPr>
        <w:t>10</w:t>
      </w:r>
      <w:r w:rsidRPr="00241DE3">
        <w:rPr>
          <w:rFonts w:ascii="Times New Roman" w:eastAsiaTheme="minorEastAsia" w:hAnsi="Times New Roman" w:cs="Times New Roman"/>
          <w:b/>
          <w:spacing w:val="-6"/>
        </w:rPr>
        <w:t xml:space="preserve"> </w:t>
      </w:r>
      <w:r w:rsidRPr="00241DE3">
        <w:rPr>
          <w:rFonts w:ascii="Times New Roman" w:eastAsiaTheme="minorEastAsia" w:hAnsi="Times New Roman" w:cs="Times New Roman"/>
          <w:b/>
        </w:rPr>
        <w:t>–</w:t>
      </w:r>
      <w:r w:rsidR="001164F5">
        <w:rPr>
          <w:rFonts w:ascii="Times New Roman" w:eastAsiaTheme="minorEastAsia" w:hAnsi="Times New Roman" w:cs="Times New Roman"/>
          <w:b/>
          <w:spacing w:val="-5"/>
        </w:rPr>
        <w:t xml:space="preserve"> </w:t>
      </w:r>
      <w:r w:rsidRPr="00241DE3">
        <w:rPr>
          <w:rFonts w:ascii="Times New Roman" w:eastAsiaTheme="minorEastAsia" w:hAnsi="Times New Roman" w:cs="Times New Roman"/>
          <w:b/>
        </w:rPr>
        <w:t>Construction</w:t>
      </w:r>
      <w:r w:rsidRPr="00241DE3">
        <w:rPr>
          <w:rFonts w:ascii="Times New Roman" w:eastAsiaTheme="minorEastAsia" w:hAnsi="Times New Roman" w:cs="Times New Roman"/>
          <w:b/>
          <w:spacing w:val="-5"/>
        </w:rPr>
        <w:t xml:space="preserve"> </w:t>
      </w:r>
      <w:r w:rsidRPr="00241DE3">
        <w:rPr>
          <w:rFonts w:ascii="Times New Roman" w:eastAsiaTheme="minorEastAsia" w:hAnsi="Times New Roman" w:cs="Times New Roman"/>
          <w:b/>
        </w:rPr>
        <w:t>Management</w:t>
      </w:r>
      <w:r w:rsidRPr="00241DE3">
        <w:rPr>
          <w:rFonts w:ascii="Times New Roman" w:eastAsiaTheme="minorEastAsia" w:hAnsi="Times New Roman" w:cs="Times New Roman"/>
          <w:spacing w:val="-5"/>
        </w:rPr>
        <w:t xml:space="preserve"> </w:t>
      </w:r>
      <w:r w:rsidR="001164F5">
        <w:rPr>
          <w:rFonts w:ascii="Times New Roman" w:eastAsiaTheme="minorEastAsia" w:hAnsi="Times New Roman" w:cs="Times New Roman"/>
        </w:rPr>
        <w:t>–</w:t>
      </w:r>
      <w:r w:rsidRPr="00241DE3">
        <w:rPr>
          <w:rFonts w:ascii="Times New Roman" w:eastAsiaTheme="minorEastAsia" w:hAnsi="Times New Roman" w:cs="Times New Roman"/>
          <w:spacing w:val="-6"/>
        </w:rPr>
        <w:t xml:space="preserve"> </w:t>
      </w:r>
      <w:r w:rsidRPr="00241DE3">
        <w:rPr>
          <w:rFonts w:ascii="Times New Roman" w:eastAsiaTheme="minorEastAsia" w:hAnsi="Times New Roman" w:cs="Times New Roman"/>
        </w:rPr>
        <w:t>Material</w:t>
      </w:r>
      <w:r w:rsidR="001164F5">
        <w:rPr>
          <w:rFonts w:ascii="Times New Roman" w:eastAsiaTheme="minorEastAsia" w:hAnsi="Times New Roman" w:cs="Times New Roman"/>
          <w:spacing w:val="-5"/>
        </w:rPr>
        <w:t xml:space="preserve"> &amp; </w:t>
      </w:r>
      <w:r w:rsidRPr="00241DE3">
        <w:rPr>
          <w:rFonts w:ascii="Times New Roman" w:eastAsiaTheme="minorEastAsia" w:hAnsi="Times New Roman" w:cs="Times New Roman"/>
        </w:rPr>
        <w:t>personnel</w:t>
      </w:r>
      <w:r w:rsidRPr="00241DE3">
        <w:rPr>
          <w:rFonts w:ascii="Times New Roman" w:eastAsiaTheme="minorEastAsia" w:hAnsi="Times New Roman" w:cs="Times New Roman"/>
          <w:spacing w:val="-6"/>
        </w:rPr>
        <w:t xml:space="preserve"> </w:t>
      </w:r>
      <w:r w:rsidRPr="00241DE3">
        <w:rPr>
          <w:rFonts w:ascii="Times New Roman" w:eastAsiaTheme="minorEastAsia" w:hAnsi="Times New Roman" w:cs="Times New Roman"/>
        </w:rPr>
        <w:t>management</w:t>
      </w:r>
      <w:r w:rsidRPr="00241DE3">
        <w:rPr>
          <w:rFonts w:ascii="Times New Roman" w:eastAsiaTheme="minorEastAsia" w:hAnsi="Times New Roman" w:cs="Times New Roman"/>
          <w:spacing w:val="-5"/>
        </w:rPr>
        <w:t xml:space="preserve"> </w:t>
      </w:r>
      <w:r w:rsidRPr="00241DE3">
        <w:rPr>
          <w:rFonts w:ascii="Times New Roman" w:eastAsiaTheme="minorEastAsia" w:hAnsi="Times New Roman" w:cs="Times New Roman"/>
        </w:rPr>
        <w:t>job</w:t>
      </w:r>
      <w:r w:rsidRPr="00241DE3">
        <w:rPr>
          <w:rFonts w:ascii="Times New Roman" w:eastAsiaTheme="minorEastAsia" w:hAnsi="Times New Roman" w:cs="Times New Roman"/>
          <w:spacing w:val="-5"/>
        </w:rPr>
        <w:t xml:space="preserve"> </w:t>
      </w:r>
      <w:r w:rsidRPr="00241DE3">
        <w:rPr>
          <w:rFonts w:ascii="Times New Roman" w:eastAsiaTheme="minorEastAsia" w:hAnsi="Times New Roman" w:cs="Times New Roman"/>
        </w:rPr>
        <w:t>site training.</w:t>
      </w:r>
    </w:p>
    <w:p w14:paraId="29157A9F" w14:textId="77777777" w:rsidR="00FE2401" w:rsidRPr="00241DE3" w:rsidRDefault="00FE2401" w:rsidP="005040CA">
      <w:pPr>
        <w:widowControl w:val="0"/>
        <w:numPr>
          <w:ilvl w:val="0"/>
          <w:numId w:val="5"/>
        </w:numPr>
        <w:kinsoku w:val="0"/>
        <w:overflowPunct w:val="0"/>
        <w:autoSpaceDE w:val="0"/>
        <w:autoSpaceDN w:val="0"/>
        <w:adjustRightInd w:val="0"/>
        <w:spacing w:before="1" w:after="0" w:line="240" w:lineRule="auto"/>
        <w:ind w:right="278"/>
        <w:contextualSpacing/>
        <w:jc w:val="both"/>
        <w:rPr>
          <w:rFonts w:ascii="Times New Roman" w:eastAsiaTheme="minorEastAsia" w:hAnsi="Times New Roman" w:cs="Times New Roman"/>
        </w:rPr>
      </w:pPr>
      <w:r w:rsidRPr="00241DE3">
        <w:rPr>
          <w:rFonts w:ascii="Times New Roman" w:eastAsiaTheme="minorEastAsia" w:hAnsi="Times New Roman" w:cs="Times New Roman"/>
        </w:rPr>
        <w:t>0700-1135 Working in tandem with the labor supervision week, the construction management training will go into</w:t>
      </w:r>
      <w:r w:rsidRPr="00241DE3">
        <w:rPr>
          <w:rFonts w:ascii="Times New Roman" w:eastAsiaTheme="minorEastAsia" w:hAnsi="Times New Roman" w:cs="Times New Roman"/>
          <w:spacing w:val="-5"/>
        </w:rPr>
        <w:t xml:space="preserve"> </w:t>
      </w:r>
      <w:r w:rsidRPr="00241DE3">
        <w:rPr>
          <w:rFonts w:ascii="Times New Roman" w:eastAsiaTheme="minorEastAsia" w:hAnsi="Times New Roman" w:cs="Times New Roman"/>
        </w:rPr>
        <w:t>depth</w:t>
      </w:r>
      <w:r w:rsidRPr="00241DE3">
        <w:rPr>
          <w:rFonts w:ascii="Times New Roman" w:eastAsiaTheme="minorEastAsia" w:hAnsi="Times New Roman" w:cs="Times New Roman"/>
          <w:spacing w:val="-5"/>
        </w:rPr>
        <w:t xml:space="preserve"> </w:t>
      </w:r>
      <w:r w:rsidRPr="00241DE3">
        <w:rPr>
          <w:rFonts w:ascii="Times New Roman" w:eastAsiaTheme="minorEastAsia" w:hAnsi="Times New Roman" w:cs="Times New Roman"/>
        </w:rPr>
        <w:t>of</w:t>
      </w:r>
      <w:r w:rsidRPr="00241DE3">
        <w:rPr>
          <w:rFonts w:ascii="Times New Roman" w:eastAsiaTheme="minorEastAsia" w:hAnsi="Times New Roman" w:cs="Times New Roman"/>
          <w:spacing w:val="-5"/>
        </w:rPr>
        <w:t xml:space="preserve"> </w:t>
      </w:r>
      <w:r w:rsidRPr="00241DE3">
        <w:rPr>
          <w:rFonts w:ascii="Times New Roman" w:eastAsiaTheme="minorEastAsia" w:hAnsi="Times New Roman" w:cs="Times New Roman"/>
        </w:rPr>
        <w:t>leadership</w:t>
      </w:r>
      <w:r w:rsidRPr="00241DE3">
        <w:rPr>
          <w:rFonts w:ascii="Times New Roman" w:eastAsiaTheme="minorEastAsia" w:hAnsi="Times New Roman" w:cs="Times New Roman"/>
          <w:spacing w:val="-5"/>
        </w:rPr>
        <w:t xml:space="preserve"> </w:t>
      </w:r>
      <w:r w:rsidRPr="00241DE3">
        <w:rPr>
          <w:rFonts w:ascii="Times New Roman" w:eastAsiaTheme="minorEastAsia" w:hAnsi="Times New Roman" w:cs="Times New Roman"/>
        </w:rPr>
        <w:t>and</w:t>
      </w:r>
      <w:r w:rsidRPr="00241DE3">
        <w:rPr>
          <w:rFonts w:ascii="Times New Roman" w:eastAsiaTheme="minorEastAsia" w:hAnsi="Times New Roman" w:cs="Times New Roman"/>
          <w:spacing w:val="-5"/>
        </w:rPr>
        <w:t xml:space="preserve"> </w:t>
      </w:r>
      <w:r w:rsidR="00F2782C" w:rsidRPr="00241DE3">
        <w:rPr>
          <w:rFonts w:ascii="Times New Roman" w:eastAsiaTheme="minorEastAsia" w:hAnsi="Times New Roman" w:cs="Times New Roman"/>
        </w:rPr>
        <w:t>operating</w:t>
      </w:r>
      <w:r w:rsidRPr="00241DE3">
        <w:rPr>
          <w:rFonts w:ascii="Times New Roman" w:eastAsiaTheme="minorEastAsia" w:hAnsi="Times New Roman" w:cs="Times New Roman"/>
          <w:spacing w:val="-5"/>
        </w:rPr>
        <w:t xml:space="preserve"> </w:t>
      </w:r>
      <w:r w:rsidRPr="00241DE3">
        <w:rPr>
          <w:rFonts w:ascii="Times New Roman" w:eastAsiaTheme="minorEastAsia" w:hAnsi="Times New Roman" w:cs="Times New Roman"/>
        </w:rPr>
        <w:t>the</w:t>
      </w:r>
      <w:r w:rsidRPr="00241DE3">
        <w:rPr>
          <w:rFonts w:ascii="Times New Roman" w:eastAsiaTheme="minorEastAsia" w:hAnsi="Times New Roman" w:cs="Times New Roman"/>
          <w:spacing w:val="-5"/>
        </w:rPr>
        <w:t xml:space="preserve"> </w:t>
      </w:r>
      <w:r w:rsidRPr="00241DE3">
        <w:rPr>
          <w:rFonts w:ascii="Times New Roman" w:eastAsiaTheme="minorEastAsia" w:hAnsi="Times New Roman" w:cs="Times New Roman"/>
        </w:rPr>
        <w:t>business.</w:t>
      </w:r>
      <w:r w:rsidRPr="00241DE3">
        <w:rPr>
          <w:rFonts w:ascii="Times New Roman" w:eastAsiaTheme="minorEastAsia" w:hAnsi="Times New Roman" w:cs="Times New Roman"/>
          <w:spacing w:val="-5"/>
        </w:rPr>
        <w:t xml:space="preserve"> </w:t>
      </w:r>
      <w:r w:rsidRPr="00241DE3">
        <w:rPr>
          <w:rFonts w:ascii="Times New Roman" w:eastAsiaTheme="minorEastAsia" w:hAnsi="Times New Roman" w:cs="Times New Roman"/>
        </w:rPr>
        <w:t>This</w:t>
      </w:r>
      <w:r w:rsidRPr="00241DE3">
        <w:rPr>
          <w:rFonts w:ascii="Times New Roman" w:eastAsiaTheme="minorEastAsia" w:hAnsi="Times New Roman" w:cs="Times New Roman"/>
          <w:spacing w:val="-5"/>
        </w:rPr>
        <w:t xml:space="preserve"> </w:t>
      </w:r>
      <w:r w:rsidRPr="00241DE3">
        <w:rPr>
          <w:rFonts w:ascii="Times New Roman" w:eastAsiaTheme="minorEastAsia" w:hAnsi="Times New Roman" w:cs="Times New Roman"/>
        </w:rPr>
        <w:t>will</w:t>
      </w:r>
      <w:r w:rsidRPr="00241DE3">
        <w:rPr>
          <w:rFonts w:ascii="Times New Roman" w:eastAsiaTheme="minorEastAsia" w:hAnsi="Times New Roman" w:cs="Times New Roman"/>
          <w:spacing w:val="-5"/>
        </w:rPr>
        <w:t xml:space="preserve"> </w:t>
      </w:r>
      <w:r w:rsidRPr="00241DE3">
        <w:rPr>
          <w:rFonts w:ascii="Times New Roman" w:eastAsiaTheme="minorEastAsia" w:hAnsi="Times New Roman" w:cs="Times New Roman"/>
        </w:rPr>
        <w:t>give</w:t>
      </w:r>
      <w:r w:rsidRPr="00241DE3">
        <w:rPr>
          <w:rFonts w:ascii="Times New Roman" w:eastAsiaTheme="minorEastAsia" w:hAnsi="Times New Roman" w:cs="Times New Roman"/>
          <w:spacing w:val="-5"/>
        </w:rPr>
        <w:t xml:space="preserve"> </w:t>
      </w:r>
      <w:r w:rsidRPr="00241DE3">
        <w:rPr>
          <w:rFonts w:ascii="Times New Roman" w:eastAsiaTheme="minorEastAsia" w:hAnsi="Times New Roman" w:cs="Times New Roman"/>
        </w:rPr>
        <w:t>the</w:t>
      </w:r>
      <w:r w:rsidRPr="00241DE3">
        <w:rPr>
          <w:rFonts w:ascii="Times New Roman" w:eastAsiaTheme="minorEastAsia" w:hAnsi="Times New Roman" w:cs="Times New Roman"/>
          <w:spacing w:val="-5"/>
        </w:rPr>
        <w:t xml:space="preserve"> </w:t>
      </w:r>
      <w:r w:rsidRPr="00241DE3">
        <w:rPr>
          <w:rFonts w:ascii="Times New Roman" w:eastAsiaTheme="minorEastAsia" w:hAnsi="Times New Roman" w:cs="Times New Roman"/>
        </w:rPr>
        <w:t>intern</w:t>
      </w:r>
      <w:r w:rsidRPr="00241DE3">
        <w:rPr>
          <w:rFonts w:ascii="Times New Roman" w:eastAsiaTheme="minorEastAsia" w:hAnsi="Times New Roman" w:cs="Times New Roman"/>
          <w:spacing w:val="-5"/>
        </w:rPr>
        <w:t xml:space="preserve"> </w:t>
      </w:r>
      <w:r w:rsidRPr="00241DE3">
        <w:rPr>
          <w:rFonts w:ascii="Times New Roman" w:eastAsiaTheme="minorEastAsia" w:hAnsi="Times New Roman" w:cs="Times New Roman"/>
        </w:rPr>
        <w:t>a broad familiarity into career progression and promotion within the</w:t>
      </w:r>
      <w:r w:rsidRPr="00241DE3">
        <w:rPr>
          <w:rFonts w:ascii="Times New Roman" w:eastAsiaTheme="minorEastAsia" w:hAnsi="Times New Roman" w:cs="Times New Roman"/>
          <w:spacing w:val="-11"/>
        </w:rPr>
        <w:t xml:space="preserve"> </w:t>
      </w:r>
      <w:r w:rsidRPr="00241DE3">
        <w:rPr>
          <w:rFonts w:ascii="Times New Roman" w:eastAsiaTheme="minorEastAsia" w:hAnsi="Times New Roman" w:cs="Times New Roman"/>
        </w:rPr>
        <w:t>company.</w:t>
      </w:r>
      <w:r w:rsidR="007343C1">
        <w:rPr>
          <w:rFonts w:ascii="Times New Roman" w:eastAsiaTheme="minorEastAsia" w:hAnsi="Times New Roman" w:cs="Times New Roman"/>
        </w:rPr>
        <w:t xml:space="preserve">  </w:t>
      </w:r>
    </w:p>
    <w:p w14:paraId="380DFBC8" w14:textId="77777777" w:rsidR="00FE2401" w:rsidRPr="00241DE3" w:rsidRDefault="00FE2401" w:rsidP="005040CA">
      <w:pPr>
        <w:widowControl w:val="0"/>
        <w:numPr>
          <w:ilvl w:val="0"/>
          <w:numId w:val="5"/>
        </w:numPr>
        <w:tabs>
          <w:tab w:val="left" w:pos="834"/>
        </w:tabs>
        <w:kinsoku w:val="0"/>
        <w:overflowPunct w:val="0"/>
        <w:autoSpaceDE w:val="0"/>
        <w:autoSpaceDN w:val="0"/>
        <w:adjustRightInd w:val="0"/>
        <w:spacing w:after="0" w:line="240" w:lineRule="auto"/>
        <w:ind w:right="552"/>
        <w:contextualSpacing/>
        <w:rPr>
          <w:rFonts w:ascii="Times New Roman" w:eastAsiaTheme="minorEastAsia" w:hAnsi="Times New Roman" w:cs="Times New Roman"/>
        </w:rPr>
      </w:pPr>
      <w:r w:rsidRPr="00241DE3">
        <w:rPr>
          <w:rFonts w:ascii="Times New Roman" w:eastAsiaTheme="minorEastAsia" w:hAnsi="Times New Roman" w:cs="Times New Roman"/>
        </w:rPr>
        <w:t>1300- 1600 This</w:t>
      </w:r>
      <w:r w:rsidRPr="00241DE3">
        <w:rPr>
          <w:rFonts w:ascii="Times New Roman" w:eastAsiaTheme="minorEastAsia" w:hAnsi="Times New Roman" w:cs="Times New Roman"/>
          <w:spacing w:val="-5"/>
        </w:rPr>
        <w:t xml:space="preserve"> </w:t>
      </w:r>
      <w:r w:rsidRPr="00241DE3">
        <w:rPr>
          <w:rFonts w:ascii="Times New Roman" w:eastAsiaTheme="minorEastAsia" w:hAnsi="Times New Roman" w:cs="Times New Roman"/>
        </w:rPr>
        <w:t>training</w:t>
      </w:r>
      <w:r w:rsidRPr="00241DE3">
        <w:rPr>
          <w:rFonts w:ascii="Times New Roman" w:eastAsiaTheme="minorEastAsia" w:hAnsi="Times New Roman" w:cs="Times New Roman"/>
          <w:spacing w:val="-4"/>
        </w:rPr>
        <w:t xml:space="preserve"> </w:t>
      </w:r>
      <w:r w:rsidRPr="00241DE3">
        <w:rPr>
          <w:rFonts w:ascii="Times New Roman" w:eastAsiaTheme="minorEastAsia" w:hAnsi="Times New Roman" w:cs="Times New Roman"/>
        </w:rPr>
        <w:t>will</w:t>
      </w:r>
      <w:r w:rsidRPr="00241DE3">
        <w:rPr>
          <w:rFonts w:ascii="Times New Roman" w:eastAsiaTheme="minorEastAsia" w:hAnsi="Times New Roman" w:cs="Times New Roman"/>
          <w:spacing w:val="-5"/>
        </w:rPr>
        <w:t xml:space="preserve"> </w:t>
      </w:r>
      <w:r w:rsidRPr="00241DE3">
        <w:rPr>
          <w:rFonts w:ascii="Times New Roman" w:eastAsiaTheme="minorEastAsia" w:hAnsi="Times New Roman" w:cs="Times New Roman"/>
        </w:rPr>
        <w:t>go</w:t>
      </w:r>
      <w:r w:rsidRPr="00241DE3">
        <w:rPr>
          <w:rFonts w:ascii="Times New Roman" w:eastAsiaTheme="minorEastAsia" w:hAnsi="Times New Roman" w:cs="Times New Roman"/>
          <w:spacing w:val="-4"/>
        </w:rPr>
        <w:t xml:space="preserve"> </w:t>
      </w:r>
      <w:r w:rsidRPr="00241DE3">
        <w:rPr>
          <w:rFonts w:ascii="Times New Roman" w:eastAsiaTheme="minorEastAsia" w:hAnsi="Times New Roman" w:cs="Times New Roman"/>
        </w:rPr>
        <w:t>beyond</w:t>
      </w:r>
      <w:r w:rsidRPr="00241DE3">
        <w:rPr>
          <w:rFonts w:ascii="Times New Roman" w:eastAsiaTheme="minorEastAsia" w:hAnsi="Times New Roman" w:cs="Times New Roman"/>
          <w:spacing w:val="-5"/>
        </w:rPr>
        <w:t xml:space="preserve"> </w:t>
      </w:r>
      <w:r w:rsidRPr="00241DE3">
        <w:rPr>
          <w:rFonts w:ascii="Times New Roman" w:eastAsiaTheme="minorEastAsia" w:hAnsi="Times New Roman" w:cs="Times New Roman"/>
        </w:rPr>
        <w:t>just</w:t>
      </w:r>
      <w:r w:rsidRPr="00241DE3">
        <w:rPr>
          <w:rFonts w:ascii="Times New Roman" w:eastAsiaTheme="minorEastAsia" w:hAnsi="Times New Roman" w:cs="Times New Roman"/>
          <w:spacing w:val="-4"/>
        </w:rPr>
        <w:t xml:space="preserve"> </w:t>
      </w:r>
      <w:r w:rsidRPr="00241DE3">
        <w:rPr>
          <w:rFonts w:ascii="Times New Roman" w:eastAsiaTheme="minorEastAsia" w:hAnsi="Times New Roman" w:cs="Times New Roman"/>
        </w:rPr>
        <w:t>one</w:t>
      </w:r>
      <w:r w:rsidRPr="00241DE3">
        <w:rPr>
          <w:rFonts w:ascii="Times New Roman" w:eastAsiaTheme="minorEastAsia" w:hAnsi="Times New Roman" w:cs="Times New Roman"/>
          <w:spacing w:val="-5"/>
        </w:rPr>
        <w:t xml:space="preserve"> </w:t>
      </w:r>
      <w:r w:rsidRPr="00241DE3">
        <w:rPr>
          <w:rFonts w:ascii="Times New Roman" w:eastAsiaTheme="minorEastAsia" w:hAnsi="Times New Roman" w:cs="Times New Roman"/>
        </w:rPr>
        <w:t>crew</w:t>
      </w:r>
      <w:r w:rsidRPr="00241DE3">
        <w:rPr>
          <w:rFonts w:ascii="Times New Roman" w:eastAsiaTheme="minorEastAsia" w:hAnsi="Times New Roman" w:cs="Times New Roman"/>
          <w:spacing w:val="-4"/>
        </w:rPr>
        <w:t xml:space="preserve"> </w:t>
      </w:r>
      <w:r w:rsidRPr="00241DE3">
        <w:rPr>
          <w:rFonts w:ascii="Times New Roman" w:eastAsiaTheme="minorEastAsia" w:hAnsi="Times New Roman" w:cs="Times New Roman"/>
        </w:rPr>
        <w:t>and</w:t>
      </w:r>
      <w:r w:rsidRPr="00241DE3">
        <w:rPr>
          <w:rFonts w:ascii="Times New Roman" w:eastAsiaTheme="minorEastAsia" w:hAnsi="Times New Roman" w:cs="Times New Roman"/>
          <w:spacing w:val="-4"/>
        </w:rPr>
        <w:t xml:space="preserve"> </w:t>
      </w:r>
      <w:r w:rsidRPr="00241DE3">
        <w:rPr>
          <w:rFonts w:ascii="Times New Roman" w:eastAsiaTheme="minorEastAsia" w:hAnsi="Times New Roman" w:cs="Times New Roman"/>
        </w:rPr>
        <w:t>one</w:t>
      </w:r>
      <w:r w:rsidRPr="00241DE3">
        <w:rPr>
          <w:rFonts w:ascii="Times New Roman" w:eastAsiaTheme="minorEastAsia" w:hAnsi="Times New Roman" w:cs="Times New Roman"/>
          <w:spacing w:val="-5"/>
        </w:rPr>
        <w:t xml:space="preserve"> </w:t>
      </w:r>
      <w:r w:rsidRPr="00241DE3">
        <w:rPr>
          <w:rFonts w:ascii="Times New Roman" w:eastAsiaTheme="minorEastAsia" w:hAnsi="Times New Roman" w:cs="Times New Roman"/>
        </w:rPr>
        <w:t>job</w:t>
      </w:r>
      <w:r w:rsidRPr="00241DE3">
        <w:rPr>
          <w:rFonts w:ascii="Times New Roman" w:eastAsiaTheme="minorEastAsia" w:hAnsi="Times New Roman" w:cs="Times New Roman"/>
          <w:spacing w:val="-4"/>
        </w:rPr>
        <w:t xml:space="preserve"> </w:t>
      </w:r>
      <w:r w:rsidRPr="00241DE3">
        <w:rPr>
          <w:rFonts w:ascii="Times New Roman" w:eastAsiaTheme="minorEastAsia" w:hAnsi="Times New Roman" w:cs="Times New Roman"/>
        </w:rPr>
        <w:t>site.</w:t>
      </w:r>
      <w:r w:rsidRPr="00241DE3">
        <w:rPr>
          <w:rFonts w:ascii="Times New Roman" w:eastAsiaTheme="minorEastAsia" w:hAnsi="Times New Roman" w:cs="Times New Roman"/>
          <w:spacing w:val="-5"/>
        </w:rPr>
        <w:t xml:space="preserve"> </w:t>
      </w:r>
      <w:r w:rsidRPr="00241DE3">
        <w:rPr>
          <w:rFonts w:ascii="Times New Roman" w:eastAsiaTheme="minorEastAsia" w:hAnsi="Times New Roman" w:cs="Times New Roman"/>
        </w:rPr>
        <w:t>Instead,</w:t>
      </w:r>
      <w:r w:rsidRPr="00241DE3">
        <w:rPr>
          <w:rFonts w:ascii="Times New Roman" w:eastAsiaTheme="minorEastAsia" w:hAnsi="Times New Roman" w:cs="Times New Roman"/>
          <w:spacing w:val="-4"/>
        </w:rPr>
        <w:t xml:space="preserve"> </w:t>
      </w:r>
      <w:r w:rsidRPr="00241DE3">
        <w:rPr>
          <w:rFonts w:ascii="Times New Roman" w:eastAsiaTheme="minorEastAsia" w:hAnsi="Times New Roman" w:cs="Times New Roman"/>
        </w:rPr>
        <w:t>it</w:t>
      </w:r>
      <w:r w:rsidRPr="00241DE3">
        <w:rPr>
          <w:rFonts w:ascii="Times New Roman" w:eastAsiaTheme="minorEastAsia" w:hAnsi="Times New Roman" w:cs="Times New Roman"/>
          <w:spacing w:val="-5"/>
        </w:rPr>
        <w:t xml:space="preserve"> </w:t>
      </w:r>
      <w:r w:rsidRPr="00241DE3">
        <w:rPr>
          <w:rFonts w:ascii="Times New Roman" w:eastAsiaTheme="minorEastAsia" w:hAnsi="Times New Roman" w:cs="Times New Roman"/>
        </w:rPr>
        <w:t>will</w:t>
      </w:r>
      <w:r w:rsidRPr="00241DE3">
        <w:rPr>
          <w:rFonts w:ascii="Times New Roman" w:eastAsiaTheme="minorEastAsia" w:hAnsi="Times New Roman" w:cs="Times New Roman"/>
          <w:spacing w:val="-4"/>
        </w:rPr>
        <w:t xml:space="preserve"> </w:t>
      </w:r>
      <w:r w:rsidRPr="00241DE3">
        <w:rPr>
          <w:rFonts w:ascii="Times New Roman" w:eastAsiaTheme="minorEastAsia" w:hAnsi="Times New Roman" w:cs="Times New Roman"/>
        </w:rPr>
        <w:t>entail</w:t>
      </w:r>
      <w:r w:rsidRPr="00241DE3">
        <w:rPr>
          <w:rFonts w:ascii="Times New Roman" w:eastAsiaTheme="minorEastAsia" w:hAnsi="Times New Roman" w:cs="Times New Roman"/>
          <w:spacing w:val="-4"/>
        </w:rPr>
        <w:t xml:space="preserve"> </w:t>
      </w:r>
      <w:r w:rsidRPr="00241DE3">
        <w:rPr>
          <w:rFonts w:ascii="Times New Roman" w:eastAsiaTheme="minorEastAsia" w:hAnsi="Times New Roman" w:cs="Times New Roman"/>
        </w:rPr>
        <w:t>coordination</w:t>
      </w:r>
      <w:r w:rsidRPr="00241DE3">
        <w:rPr>
          <w:rFonts w:ascii="Times New Roman" w:eastAsiaTheme="minorEastAsia" w:hAnsi="Times New Roman" w:cs="Times New Roman"/>
          <w:spacing w:val="-5"/>
        </w:rPr>
        <w:t xml:space="preserve"> </w:t>
      </w:r>
      <w:r w:rsidRPr="00241DE3">
        <w:rPr>
          <w:rFonts w:ascii="Times New Roman" w:eastAsiaTheme="minorEastAsia" w:hAnsi="Times New Roman" w:cs="Times New Roman"/>
        </w:rPr>
        <w:t>at</w:t>
      </w:r>
      <w:r w:rsidRPr="00241DE3">
        <w:rPr>
          <w:rFonts w:ascii="Times New Roman" w:eastAsiaTheme="minorEastAsia" w:hAnsi="Times New Roman" w:cs="Times New Roman"/>
          <w:spacing w:val="-4"/>
        </w:rPr>
        <w:t xml:space="preserve"> </w:t>
      </w:r>
      <w:r w:rsidRPr="00241DE3">
        <w:rPr>
          <w:rFonts w:ascii="Times New Roman" w:eastAsiaTheme="minorEastAsia" w:hAnsi="Times New Roman" w:cs="Times New Roman"/>
        </w:rPr>
        <w:t>the beginning of the day with each of the job site supervisors in order to get their plans for the day and correct</w:t>
      </w:r>
      <w:r w:rsidRPr="00241DE3">
        <w:rPr>
          <w:rFonts w:ascii="Times New Roman" w:eastAsiaTheme="minorEastAsia" w:hAnsi="Times New Roman" w:cs="Times New Roman"/>
          <w:spacing w:val="-4"/>
        </w:rPr>
        <w:t xml:space="preserve"> </w:t>
      </w:r>
      <w:r w:rsidRPr="00241DE3">
        <w:rPr>
          <w:rFonts w:ascii="Times New Roman" w:eastAsiaTheme="minorEastAsia" w:hAnsi="Times New Roman" w:cs="Times New Roman"/>
        </w:rPr>
        <w:t>any</w:t>
      </w:r>
      <w:r w:rsidRPr="00241DE3">
        <w:rPr>
          <w:rFonts w:ascii="Times New Roman" w:eastAsiaTheme="minorEastAsia" w:hAnsi="Times New Roman" w:cs="Times New Roman"/>
          <w:spacing w:val="-4"/>
        </w:rPr>
        <w:t xml:space="preserve"> </w:t>
      </w:r>
      <w:r w:rsidRPr="00241DE3">
        <w:rPr>
          <w:rFonts w:ascii="Times New Roman" w:eastAsiaTheme="minorEastAsia" w:hAnsi="Times New Roman" w:cs="Times New Roman"/>
        </w:rPr>
        <w:t>of</w:t>
      </w:r>
      <w:r w:rsidRPr="00241DE3">
        <w:rPr>
          <w:rFonts w:ascii="Times New Roman" w:eastAsiaTheme="minorEastAsia" w:hAnsi="Times New Roman" w:cs="Times New Roman"/>
          <w:spacing w:val="-4"/>
        </w:rPr>
        <w:t xml:space="preserve"> </w:t>
      </w:r>
      <w:r w:rsidRPr="00241DE3">
        <w:rPr>
          <w:rFonts w:ascii="Times New Roman" w:eastAsiaTheme="minorEastAsia" w:hAnsi="Times New Roman" w:cs="Times New Roman"/>
        </w:rPr>
        <w:t>the</w:t>
      </w:r>
      <w:r w:rsidRPr="00241DE3">
        <w:rPr>
          <w:rFonts w:ascii="Times New Roman" w:eastAsiaTheme="minorEastAsia" w:hAnsi="Times New Roman" w:cs="Times New Roman"/>
          <w:spacing w:val="-3"/>
        </w:rPr>
        <w:t xml:space="preserve"> </w:t>
      </w:r>
      <w:r w:rsidRPr="00241DE3">
        <w:rPr>
          <w:rFonts w:ascii="Times New Roman" w:eastAsiaTheme="minorEastAsia" w:hAnsi="Times New Roman" w:cs="Times New Roman"/>
        </w:rPr>
        <w:t>planning</w:t>
      </w:r>
      <w:r w:rsidRPr="00241DE3">
        <w:rPr>
          <w:rFonts w:ascii="Times New Roman" w:eastAsiaTheme="minorEastAsia" w:hAnsi="Times New Roman" w:cs="Times New Roman"/>
          <w:spacing w:val="-4"/>
        </w:rPr>
        <w:t xml:space="preserve"> </w:t>
      </w:r>
      <w:r w:rsidRPr="00241DE3">
        <w:rPr>
          <w:rFonts w:ascii="Times New Roman" w:eastAsiaTheme="minorEastAsia" w:hAnsi="Times New Roman" w:cs="Times New Roman"/>
        </w:rPr>
        <w:t>details</w:t>
      </w:r>
      <w:r w:rsidRPr="00241DE3">
        <w:rPr>
          <w:rFonts w:ascii="Times New Roman" w:eastAsiaTheme="minorEastAsia" w:hAnsi="Times New Roman" w:cs="Times New Roman"/>
          <w:spacing w:val="-4"/>
        </w:rPr>
        <w:t xml:space="preserve"> </w:t>
      </w:r>
      <w:r w:rsidRPr="00241DE3">
        <w:rPr>
          <w:rFonts w:ascii="Times New Roman" w:eastAsiaTheme="minorEastAsia" w:hAnsi="Times New Roman" w:cs="Times New Roman"/>
        </w:rPr>
        <w:t>if</w:t>
      </w:r>
      <w:r w:rsidRPr="00241DE3">
        <w:rPr>
          <w:rFonts w:ascii="Times New Roman" w:eastAsiaTheme="minorEastAsia" w:hAnsi="Times New Roman" w:cs="Times New Roman"/>
          <w:spacing w:val="-4"/>
        </w:rPr>
        <w:t xml:space="preserve"> </w:t>
      </w:r>
      <w:r w:rsidRPr="00241DE3">
        <w:rPr>
          <w:rFonts w:ascii="Times New Roman" w:eastAsiaTheme="minorEastAsia" w:hAnsi="Times New Roman" w:cs="Times New Roman"/>
        </w:rPr>
        <w:t>needed.</w:t>
      </w:r>
      <w:r w:rsidRPr="00241DE3">
        <w:rPr>
          <w:rFonts w:ascii="Times New Roman" w:eastAsiaTheme="minorEastAsia" w:hAnsi="Times New Roman" w:cs="Times New Roman"/>
          <w:spacing w:val="-3"/>
        </w:rPr>
        <w:t xml:space="preserve"> </w:t>
      </w:r>
      <w:r w:rsidRPr="00241DE3">
        <w:rPr>
          <w:rFonts w:ascii="Times New Roman" w:eastAsiaTheme="minorEastAsia" w:hAnsi="Times New Roman" w:cs="Times New Roman"/>
        </w:rPr>
        <w:t>Again,</w:t>
      </w:r>
      <w:r w:rsidRPr="00241DE3">
        <w:rPr>
          <w:rFonts w:ascii="Times New Roman" w:eastAsiaTheme="minorEastAsia" w:hAnsi="Times New Roman" w:cs="Times New Roman"/>
          <w:spacing w:val="-4"/>
        </w:rPr>
        <w:t xml:space="preserve"> </w:t>
      </w:r>
      <w:r w:rsidRPr="00241DE3">
        <w:rPr>
          <w:rFonts w:ascii="Times New Roman" w:eastAsiaTheme="minorEastAsia" w:hAnsi="Times New Roman" w:cs="Times New Roman"/>
        </w:rPr>
        <w:t>with</w:t>
      </w:r>
      <w:r w:rsidRPr="00241DE3">
        <w:rPr>
          <w:rFonts w:ascii="Times New Roman" w:eastAsiaTheme="minorEastAsia" w:hAnsi="Times New Roman" w:cs="Times New Roman"/>
          <w:spacing w:val="-4"/>
        </w:rPr>
        <w:t xml:space="preserve"> </w:t>
      </w:r>
      <w:r w:rsidRPr="00241DE3">
        <w:rPr>
          <w:rFonts w:ascii="Times New Roman" w:eastAsiaTheme="minorEastAsia" w:hAnsi="Times New Roman" w:cs="Times New Roman"/>
        </w:rPr>
        <w:t>extensive</w:t>
      </w:r>
      <w:r w:rsidRPr="00241DE3">
        <w:rPr>
          <w:rFonts w:ascii="Times New Roman" w:eastAsiaTheme="minorEastAsia" w:hAnsi="Times New Roman" w:cs="Times New Roman"/>
          <w:spacing w:val="-4"/>
        </w:rPr>
        <w:t xml:space="preserve"> </w:t>
      </w:r>
      <w:r w:rsidRPr="00241DE3">
        <w:rPr>
          <w:rFonts w:ascii="Times New Roman" w:eastAsiaTheme="minorEastAsia" w:hAnsi="Times New Roman" w:cs="Times New Roman"/>
        </w:rPr>
        <w:t>supervision</w:t>
      </w:r>
      <w:r w:rsidRPr="00241DE3">
        <w:rPr>
          <w:rFonts w:ascii="Times New Roman" w:eastAsiaTheme="minorEastAsia" w:hAnsi="Times New Roman" w:cs="Times New Roman"/>
          <w:spacing w:val="-3"/>
        </w:rPr>
        <w:t xml:space="preserve"> </w:t>
      </w:r>
      <w:r w:rsidRPr="00241DE3">
        <w:rPr>
          <w:rFonts w:ascii="Times New Roman" w:eastAsiaTheme="minorEastAsia" w:hAnsi="Times New Roman" w:cs="Times New Roman"/>
        </w:rPr>
        <w:t>and</w:t>
      </w:r>
      <w:r w:rsidRPr="00241DE3">
        <w:rPr>
          <w:rFonts w:ascii="Times New Roman" w:eastAsiaTheme="minorEastAsia" w:hAnsi="Times New Roman" w:cs="Times New Roman"/>
          <w:spacing w:val="-4"/>
        </w:rPr>
        <w:t xml:space="preserve"> </w:t>
      </w:r>
      <w:r w:rsidRPr="00241DE3">
        <w:rPr>
          <w:rFonts w:ascii="Times New Roman" w:eastAsiaTheme="minorEastAsia" w:hAnsi="Times New Roman" w:cs="Times New Roman"/>
        </w:rPr>
        <w:t>direction.</w:t>
      </w:r>
    </w:p>
    <w:p w14:paraId="0B80FD9A" w14:textId="77777777" w:rsidR="00FE2401" w:rsidRPr="00241DE3" w:rsidRDefault="00FE2401" w:rsidP="005040CA">
      <w:pPr>
        <w:widowControl w:val="0"/>
        <w:kinsoku w:val="0"/>
        <w:overflowPunct w:val="0"/>
        <w:autoSpaceDE w:val="0"/>
        <w:autoSpaceDN w:val="0"/>
        <w:adjustRightInd w:val="0"/>
        <w:spacing w:after="0" w:line="240" w:lineRule="auto"/>
        <w:ind w:left="360" w:right="152"/>
        <w:contextualSpacing/>
        <w:rPr>
          <w:rFonts w:ascii="Times New Roman" w:eastAsiaTheme="minorEastAsia" w:hAnsi="Times New Roman" w:cs="Times New Roman"/>
        </w:rPr>
      </w:pPr>
    </w:p>
    <w:p w14:paraId="6E8DBD88" w14:textId="77777777" w:rsidR="00FE2401" w:rsidRPr="00241DE3" w:rsidRDefault="00FE2401" w:rsidP="00241DE3">
      <w:pPr>
        <w:widowControl w:val="0"/>
        <w:kinsoku w:val="0"/>
        <w:overflowPunct w:val="0"/>
        <w:autoSpaceDE w:val="0"/>
        <w:autoSpaceDN w:val="0"/>
        <w:adjustRightInd w:val="0"/>
        <w:spacing w:after="0" w:line="240" w:lineRule="auto"/>
        <w:ind w:right="152"/>
        <w:contextualSpacing/>
        <w:rPr>
          <w:rFonts w:ascii="Times New Roman" w:eastAsiaTheme="minorEastAsia" w:hAnsi="Times New Roman" w:cs="Times New Roman"/>
        </w:rPr>
      </w:pPr>
      <w:r w:rsidRPr="00241DE3">
        <w:rPr>
          <w:rFonts w:ascii="Times New Roman" w:eastAsiaTheme="minorEastAsia" w:hAnsi="Times New Roman" w:cs="Times New Roman"/>
          <w:b/>
          <w:u w:val="single"/>
        </w:rPr>
        <w:t>Training Objective 4</w:t>
      </w:r>
      <w:r w:rsidRPr="00241DE3">
        <w:rPr>
          <w:rFonts w:ascii="Times New Roman" w:eastAsiaTheme="minorEastAsia" w:hAnsi="Times New Roman" w:cs="Times New Roman"/>
          <w:b/>
        </w:rPr>
        <w:t xml:space="preserve">: </w:t>
      </w:r>
      <w:r w:rsidRPr="00241DE3">
        <w:rPr>
          <w:rFonts w:ascii="Times New Roman" w:eastAsiaTheme="minorEastAsia" w:hAnsi="Times New Roman" w:cs="Times New Roman"/>
        </w:rPr>
        <w:t xml:space="preserve"> Serves to provide insight into the future of pursuing the construction profession while providing practical knowledge of leadership and business skills. Intern should understand both the leadership role, and the expectations from the leadership role for his/her own interim position after being put into this temporary position of leadership.</w:t>
      </w:r>
    </w:p>
    <w:p w14:paraId="4EACFA46" w14:textId="77777777" w:rsidR="00FE2401" w:rsidRPr="00241DE3" w:rsidRDefault="00FE2401" w:rsidP="00241DE3">
      <w:pPr>
        <w:widowControl w:val="0"/>
        <w:kinsoku w:val="0"/>
        <w:overflowPunct w:val="0"/>
        <w:autoSpaceDE w:val="0"/>
        <w:autoSpaceDN w:val="0"/>
        <w:adjustRightInd w:val="0"/>
        <w:spacing w:before="9" w:after="0" w:line="240" w:lineRule="auto"/>
        <w:contextualSpacing/>
        <w:rPr>
          <w:rFonts w:ascii="Times New Roman" w:eastAsiaTheme="minorEastAsia" w:hAnsi="Times New Roman" w:cs="Times New Roman"/>
        </w:rPr>
      </w:pPr>
    </w:p>
    <w:p w14:paraId="5D0A309C" w14:textId="77777777" w:rsidR="00FE2401" w:rsidRPr="00241DE3" w:rsidRDefault="00FE2401" w:rsidP="00241DE3">
      <w:pPr>
        <w:widowControl w:val="0"/>
        <w:kinsoku w:val="0"/>
        <w:overflowPunct w:val="0"/>
        <w:autoSpaceDE w:val="0"/>
        <w:autoSpaceDN w:val="0"/>
        <w:adjustRightInd w:val="0"/>
        <w:spacing w:before="1" w:after="0" w:line="240" w:lineRule="auto"/>
        <w:ind w:right="152"/>
        <w:contextualSpacing/>
        <w:rPr>
          <w:rFonts w:ascii="Times New Roman" w:eastAsiaTheme="minorEastAsia" w:hAnsi="Times New Roman" w:cs="Times New Roman"/>
        </w:rPr>
      </w:pPr>
      <w:r w:rsidRPr="00241DE3">
        <w:rPr>
          <w:rFonts w:ascii="Times New Roman" w:eastAsiaTheme="minorEastAsia" w:hAnsi="Times New Roman" w:cs="Times New Roman"/>
          <w:b/>
          <w:i/>
          <w:iCs/>
          <w:shd w:val="clear" w:color="auto" w:fill="FFFF00"/>
        </w:rPr>
        <w:t>Week 11</w:t>
      </w:r>
      <w:r w:rsidRPr="00241DE3">
        <w:rPr>
          <w:rFonts w:ascii="Times New Roman" w:eastAsiaTheme="minorEastAsia" w:hAnsi="Times New Roman" w:cs="Times New Roman"/>
        </w:rPr>
        <w:t xml:space="preserve"> - </w:t>
      </w:r>
      <w:r w:rsidRPr="00241DE3">
        <w:rPr>
          <w:rFonts w:ascii="Times New Roman" w:eastAsiaTheme="minorEastAsia" w:hAnsi="Times New Roman" w:cs="Times New Roman"/>
          <w:b/>
        </w:rPr>
        <w:t>Estimating/Bidding</w:t>
      </w:r>
      <w:r w:rsidRPr="00241DE3">
        <w:rPr>
          <w:rFonts w:ascii="Times New Roman" w:eastAsiaTheme="minorEastAsia" w:hAnsi="Times New Roman" w:cs="Times New Roman"/>
        </w:rPr>
        <w:t xml:space="preserve"> - Training on how to estimate costs of materials/labor and then bidding the job itself.</w:t>
      </w:r>
    </w:p>
    <w:p w14:paraId="6AF7C110" w14:textId="77777777" w:rsidR="00FE2401" w:rsidRPr="00241DE3" w:rsidRDefault="00FE2401" w:rsidP="005040CA">
      <w:pPr>
        <w:widowControl w:val="0"/>
        <w:numPr>
          <w:ilvl w:val="0"/>
          <w:numId w:val="6"/>
        </w:numPr>
        <w:kinsoku w:val="0"/>
        <w:overflowPunct w:val="0"/>
        <w:autoSpaceDE w:val="0"/>
        <w:autoSpaceDN w:val="0"/>
        <w:adjustRightInd w:val="0"/>
        <w:spacing w:before="1" w:after="0" w:line="240" w:lineRule="auto"/>
        <w:ind w:right="152"/>
        <w:contextualSpacing/>
        <w:rPr>
          <w:rFonts w:ascii="Times New Roman" w:eastAsiaTheme="minorEastAsia" w:hAnsi="Times New Roman" w:cs="Times New Roman"/>
        </w:rPr>
      </w:pPr>
      <w:r w:rsidRPr="00241DE3">
        <w:rPr>
          <w:rFonts w:ascii="Times New Roman" w:eastAsiaTheme="minorEastAsia" w:hAnsi="Times New Roman" w:cs="Times New Roman"/>
        </w:rPr>
        <w:t>0700-1130 Working</w:t>
      </w:r>
      <w:r w:rsidRPr="00241DE3">
        <w:rPr>
          <w:rFonts w:ascii="Times New Roman" w:eastAsiaTheme="minorEastAsia" w:hAnsi="Times New Roman" w:cs="Times New Roman"/>
          <w:spacing w:val="-5"/>
        </w:rPr>
        <w:t xml:space="preserve"> </w:t>
      </w:r>
      <w:r w:rsidRPr="00241DE3">
        <w:rPr>
          <w:rFonts w:ascii="Times New Roman" w:eastAsiaTheme="minorEastAsia" w:hAnsi="Times New Roman" w:cs="Times New Roman"/>
        </w:rPr>
        <w:t>in</w:t>
      </w:r>
      <w:r w:rsidRPr="00241DE3">
        <w:rPr>
          <w:rFonts w:ascii="Times New Roman" w:eastAsiaTheme="minorEastAsia" w:hAnsi="Times New Roman" w:cs="Times New Roman"/>
          <w:spacing w:val="-4"/>
        </w:rPr>
        <w:t xml:space="preserve"> </w:t>
      </w:r>
      <w:r w:rsidRPr="00241DE3">
        <w:rPr>
          <w:rFonts w:ascii="Times New Roman" w:eastAsiaTheme="minorEastAsia" w:hAnsi="Times New Roman" w:cs="Times New Roman"/>
        </w:rPr>
        <w:t>tandem</w:t>
      </w:r>
      <w:r w:rsidRPr="00241DE3">
        <w:rPr>
          <w:rFonts w:ascii="Times New Roman" w:eastAsiaTheme="minorEastAsia" w:hAnsi="Times New Roman" w:cs="Times New Roman"/>
          <w:spacing w:val="-5"/>
        </w:rPr>
        <w:t xml:space="preserve"> </w:t>
      </w:r>
      <w:r w:rsidRPr="00241DE3">
        <w:rPr>
          <w:rFonts w:ascii="Times New Roman" w:eastAsiaTheme="minorEastAsia" w:hAnsi="Times New Roman" w:cs="Times New Roman"/>
        </w:rPr>
        <w:t>with</w:t>
      </w:r>
      <w:r w:rsidRPr="00241DE3">
        <w:rPr>
          <w:rFonts w:ascii="Times New Roman" w:eastAsiaTheme="minorEastAsia" w:hAnsi="Times New Roman" w:cs="Times New Roman"/>
          <w:spacing w:val="-4"/>
        </w:rPr>
        <w:t xml:space="preserve"> </w:t>
      </w:r>
      <w:r w:rsidRPr="00241DE3">
        <w:rPr>
          <w:rFonts w:ascii="Times New Roman" w:eastAsiaTheme="minorEastAsia" w:hAnsi="Times New Roman" w:cs="Times New Roman"/>
        </w:rPr>
        <w:t>week</w:t>
      </w:r>
      <w:r w:rsidRPr="00241DE3">
        <w:rPr>
          <w:rFonts w:ascii="Times New Roman" w:eastAsiaTheme="minorEastAsia" w:hAnsi="Times New Roman" w:cs="Times New Roman"/>
          <w:spacing w:val="-4"/>
        </w:rPr>
        <w:t xml:space="preserve"> </w:t>
      </w:r>
      <w:r w:rsidRPr="00241DE3">
        <w:rPr>
          <w:rFonts w:ascii="Times New Roman" w:eastAsiaTheme="minorEastAsia" w:hAnsi="Times New Roman" w:cs="Times New Roman"/>
        </w:rPr>
        <w:t>12,</w:t>
      </w:r>
      <w:r w:rsidRPr="00241DE3">
        <w:rPr>
          <w:rFonts w:ascii="Times New Roman" w:eastAsiaTheme="minorEastAsia" w:hAnsi="Times New Roman" w:cs="Times New Roman"/>
          <w:spacing w:val="-5"/>
        </w:rPr>
        <w:t xml:space="preserve"> </w:t>
      </w:r>
      <w:r w:rsidRPr="00241DE3">
        <w:rPr>
          <w:rFonts w:ascii="Times New Roman" w:eastAsiaTheme="minorEastAsia" w:hAnsi="Times New Roman" w:cs="Times New Roman"/>
        </w:rPr>
        <w:t>estimating</w:t>
      </w:r>
      <w:r w:rsidRPr="00241DE3">
        <w:rPr>
          <w:rFonts w:ascii="Times New Roman" w:eastAsiaTheme="minorEastAsia" w:hAnsi="Times New Roman" w:cs="Times New Roman"/>
          <w:spacing w:val="-4"/>
        </w:rPr>
        <w:t xml:space="preserve"> </w:t>
      </w:r>
      <w:r w:rsidRPr="00241DE3">
        <w:rPr>
          <w:rFonts w:ascii="Times New Roman" w:eastAsiaTheme="minorEastAsia" w:hAnsi="Times New Roman" w:cs="Times New Roman"/>
        </w:rPr>
        <w:t>and</w:t>
      </w:r>
      <w:r w:rsidRPr="00241DE3">
        <w:rPr>
          <w:rFonts w:ascii="Times New Roman" w:eastAsiaTheme="minorEastAsia" w:hAnsi="Times New Roman" w:cs="Times New Roman"/>
          <w:spacing w:val="-4"/>
        </w:rPr>
        <w:t xml:space="preserve"> </w:t>
      </w:r>
      <w:r w:rsidRPr="00241DE3">
        <w:rPr>
          <w:rFonts w:ascii="Times New Roman" w:eastAsiaTheme="minorEastAsia" w:hAnsi="Times New Roman" w:cs="Times New Roman"/>
        </w:rPr>
        <w:t>bidding</w:t>
      </w:r>
      <w:r w:rsidRPr="00241DE3">
        <w:rPr>
          <w:rFonts w:ascii="Times New Roman" w:eastAsiaTheme="minorEastAsia" w:hAnsi="Times New Roman" w:cs="Times New Roman"/>
          <w:spacing w:val="-5"/>
        </w:rPr>
        <w:t xml:space="preserve"> </w:t>
      </w:r>
      <w:r w:rsidRPr="00241DE3">
        <w:rPr>
          <w:rFonts w:ascii="Times New Roman" w:eastAsiaTheme="minorEastAsia" w:hAnsi="Times New Roman" w:cs="Times New Roman"/>
        </w:rPr>
        <w:t>is</w:t>
      </w:r>
      <w:r w:rsidRPr="00241DE3">
        <w:rPr>
          <w:rFonts w:ascii="Times New Roman" w:eastAsiaTheme="minorEastAsia" w:hAnsi="Times New Roman" w:cs="Times New Roman"/>
          <w:spacing w:val="-4"/>
        </w:rPr>
        <w:t xml:space="preserve"> </w:t>
      </w:r>
      <w:r w:rsidRPr="00241DE3">
        <w:rPr>
          <w:rFonts w:ascii="Times New Roman" w:eastAsiaTheme="minorEastAsia" w:hAnsi="Times New Roman" w:cs="Times New Roman"/>
        </w:rPr>
        <w:t>fundamentally</w:t>
      </w:r>
      <w:r w:rsidRPr="00241DE3">
        <w:rPr>
          <w:rFonts w:ascii="Times New Roman" w:eastAsiaTheme="minorEastAsia" w:hAnsi="Times New Roman" w:cs="Times New Roman"/>
          <w:spacing w:val="-5"/>
        </w:rPr>
        <w:t xml:space="preserve"> </w:t>
      </w:r>
      <w:r w:rsidRPr="00241DE3">
        <w:rPr>
          <w:rFonts w:ascii="Times New Roman" w:eastAsiaTheme="minorEastAsia" w:hAnsi="Times New Roman" w:cs="Times New Roman"/>
        </w:rPr>
        <w:t>important.</w:t>
      </w:r>
    </w:p>
    <w:p w14:paraId="3DB66E56" w14:textId="77777777" w:rsidR="00FE2401" w:rsidRPr="00241DE3" w:rsidRDefault="00FE2401" w:rsidP="005040CA">
      <w:pPr>
        <w:widowControl w:val="0"/>
        <w:numPr>
          <w:ilvl w:val="0"/>
          <w:numId w:val="6"/>
        </w:numPr>
        <w:kinsoku w:val="0"/>
        <w:overflowPunct w:val="0"/>
        <w:autoSpaceDE w:val="0"/>
        <w:autoSpaceDN w:val="0"/>
        <w:adjustRightInd w:val="0"/>
        <w:spacing w:before="64" w:after="0" w:line="240" w:lineRule="auto"/>
        <w:ind w:right="152"/>
        <w:contextualSpacing/>
        <w:rPr>
          <w:rFonts w:ascii="Times New Roman" w:eastAsiaTheme="minorEastAsia" w:hAnsi="Times New Roman" w:cs="Times New Roman"/>
        </w:rPr>
      </w:pPr>
      <w:r w:rsidRPr="00241DE3">
        <w:rPr>
          <w:rFonts w:ascii="Times New Roman" w:eastAsiaTheme="minorEastAsia" w:hAnsi="Times New Roman" w:cs="Times New Roman"/>
        </w:rPr>
        <w:t>1230-1400 We will begin to create a foundation for how to think through by estimating and drafting a bid for a job is essential knowledge.</w:t>
      </w:r>
    </w:p>
    <w:p w14:paraId="1AB3A5E5" w14:textId="77777777" w:rsidR="00FE2401" w:rsidRPr="00241DE3" w:rsidRDefault="00FE2401" w:rsidP="005040CA">
      <w:pPr>
        <w:widowControl w:val="0"/>
        <w:numPr>
          <w:ilvl w:val="0"/>
          <w:numId w:val="6"/>
        </w:numPr>
        <w:tabs>
          <w:tab w:val="left" w:pos="834"/>
        </w:tabs>
        <w:kinsoku w:val="0"/>
        <w:overflowPunct w:val="0"/>
        <w:autoSpaceDE w:val="0"/>
        <w:autoSpaceDN w:val="0"/>
        <w:adjustRightInd w:val="0"/>
        <w:spacing w:after="0" w:line="240" w:lineRule="auto"/>
        <w:ind w:right="191"/>
        <w:contextualSpacing/>
        <w:rPr>
          <w:rFonts w:ascii="Times New Roman" w:eastAsiaTheme="minorEastAsia" w:hAnsi="Times New Roman" w:cs="Times New Roman"/>
        </w:rPr>
      </w:pPr>
      <w:r w:rsidRPr="00241DE3">
        <w:rPr>
          <w:rFonts w:ascii="Times New Roman" w:eastAsiaTheme="minorEastAsia" w:hAnsi="Times New Roman" w:cs="Times New Roman"/>
        </w:rPr>
        <w:t>1400-1600 Intern</w:t>
      </w:r>
      <w:r w:rsidRPr="00241DE3">
        <w:rPr>
          <w:rFonts w:ascii="Times New Roman" w:eastAsiaTheme="minorEastAsia" w:hAnsi="Times New Roman" w:cs="Times New Roman"/>
          <w:spacing w:val="-5"/>
        </w:rPr>
        <w:t xml:space="preserve"> </w:t>
      </w:r>
      <w:r w:rsidRPr="00241DE3">
        <w:rPr>
          <w:rFonts w:ascii="Times New Roman" w:eastAsiaTheme="minorEastAsia" w:hAnsi="Times New Roman" w:cs="Times New Roman"/>
        </w:rPr>
        <w:t>will</w:t>
      </w:r>
      <w:r w:rsidRPr="00241DE3">
        <w:rPr>
          <w:rFonts w:ascii="Times New Roman" w:eastAsiaTheme="minorEastAsia" w:hAnsi="Times New Roman" w:cs="Times New Roman"/>
          <w:spacing w:val="-4"/>
        </w:rPr>
        <w:t xml:space="preserve"> </w:t>
      </w:r>
      <w:r w:rsidRPr="00241DE3">
        <w:rPr>
          <w:rFonts w:ascii="Times New Roman" w:eastAsiaTheme="minorEastAsia" w:hAnsi="Times New Roman" w:cs="Times New Roman"/>
        </w:rPr>
        <w:t>be</w:t>
      </w:r>
      <w:r w:rsidRPr="00241DE3">
        <w:rPr>
          <w:rFonts w:ascii="Times New Roman" w:eastAsiaTheme="minorEastAsia" w:hAnsi="Times New Roman" w:cs="Times New Roman"/>
          <w:spacing w:val="-4"/>
        </w:rPr>
        <w:t xml:space="preserve"> </w:t>
      </w:r>
      <w:r w:rsidRPr="00241DE3">
        <w:rPr>
          <w:rFonts w:ascii="Times New Roman" w:eastAsiaTheme="minorEastAsia" w:hAnsi="Times New Roman" w:cs="Times New Roman"/>
        </w:rPr>
        <w:t>responsible</w:t>
      </w:r>
      <w:r w:rsidRPr="00241DE3">
        <w:rPr>
          <w:rFonts w:ascii="Times New Roman" w:eastAsiaTheme="minorEastAsia" w:hAnsi="Times New Roman" w:cs="Times New Roman"/>
          <w:spacing w:val="-5"/>
        </w:rPr>
        <w:t xml:space="preserve"> </w:t>
      </w:r>
      <w:r w:rsidRPr="00241DE3">
        <w:rPr>
          <w:rFonts w:ascii="Times New Roman" w:eastAsiaTheme="minorEastAsia" w:hAnsi="Times New Roman" w:cs="Times New Roman"/>
        </w:rPr>
        <w:t>for</w:t>
      </w:r>
      <w:r w:rsidRPr="00241DE3">
        <w:rPr>
          <w:rFonts w:ascii="Times New Roman" w:eastAsiaTheme="minorEastAsia" w:hAnsi="Times New Roman" w:cs="Times New Roman"/>
          <w:spacing w:val="-4"/>
        </w:rPr>
        <w:t xml:space="preserve"> </w:t>
      </w:r>
      <w:r w:rsidRPr="00241DE3">
        <w:rPr>
          <w:rFonts w:ascii="Times New Roman" w:eastAsiaTheme="minorEastAsia" w:hAnsi="Times New Roman" w:cs="Times New Roman"/>
        </w:rPr>
        <w:t>going</w:t>
      </w:r>
      <w:r w:rsidRPr="00241DE3">
        <w:rPr>
          <w:rFonts w:ascii="Times New Roman" w:eastAsiaTheme="minorEastAsia" w:hAnsi="Times New Roman" w:cs="Times New Roman"/>
          <w:spacing w:val="-4"/>
        </w:rPr>
        <w:t xml:space="preserve"> </w:t>
      </w:r>
      <w:r w:rsidRPr="00241DE3">
        <w:rPr>
          <w:rFonts w:ascii="Times New Roman" w:eastAsiaTheme="minorEastAsia" w:hAnsi="Times New Roman" w:cs="Times New Roman"/>
        </w:rPr>
        <w:t>through</w:t>
      </w:r>
      <w:r w:rsidRPr="00241DE3">
        <w:rPr>
          <w:rFonts w:ascii="Times New Roman" w:eastAsiaTheme="minorEastAsia" w:hAnsi="Times New Roman" w:cs="Times New Roman"/>
          <w:spacing w:val="-4"/>
        </w:rPr>
        <w:t xml:space="preserve"> </w:t>
      </w:r>
      <w:r w:rsidRPr="00241DE3">
        <w:rPr>
          <w:rFonts w:ascii="Times New Roman" w:eastAsiaTheme="minorEastAsia" w:hAnsi="Times New Roman" w:cs="Times New Roman"/>
        </w:rPr>
        <w:t>a</w:t>
      </w:r>
      <w:r w:rsidRPr="00241DE3">
        <w:rPr>
          <w:rFonts w:ascii="Times New Roman" w:eastAsiaTheme="minorEastAsia" w:hAnsi="Times New Roman" w:cs="Times New Roman"/>
          <w:spacing w:val="-5"/>
        </w:rPr>
        <w:t xml:space="preserve"> </w:t>
      </w:r>
      <w:r w:rsidRPr="00241DE3">
        <w:rPr>
          <w:rFonts w:ascii="Times New Roman" w:eastAsiaTheme="minorEastAsia" w:hAnsi="Times New Roman" w:cs="Times New Roman"/>
        </w:rPr>
        <w:t>new</w:t>
      </w:r>
      <w:r w:rsidRPr="00241DE3">
        <w:rPr>
          <w:rFonts w:ascii="Times New Roman" w:eastAsiaTheme="minorEastAsia" w:hAnsi="Times New Roman" w:cs="Times New Roman"/>
          <w:spacing w:val="-4"/>
        </w:rPr>
        <w:t xml:space="preserve"> </w:t>
      </w:r>
      <w:r w:rsidRPr="00241DE3">
        <w:rPr>
          <w:rFonts w:ascii="Times New Roman" w:eastAsiaTheme="minorEastAsia" w:hAnsi="Times New Roman" w:cs="Times New Roman"/>
        </w:rPr>
        <w:t>job</w:t>
      </w:r>
      <w:r w:rsidRPr="00241DE3">
        <w:rPr>
          <w:rFonts w:ascii="Times New Roman" w:eastAsiaTheme="minorEastAsia" w:hAnsi="Times New Roman" w:cs="Times New Roman"/>
          <w:spacing w:val="-4"/>
        </w:rPr>
        <w:t xml:space="preserve"> </w:t>
      </w:r>
      <w:r w:rsidRPr="00241DE3">
        <w:rPr>
          <w:rFonts w:ascii="Times New Roman" w:eastAsiaTheme="minorEastAsia" w:hAnsi="Times New Roman" w:cs="Times New Roman"/>
        </w:rPr>
        <w:t>and</w:t>
      </w:r>
      <w:r w:rsidRPr="00241DE3">
        <w:rPr>
          <w:rFonts w:ascii="Times New Roman" w:eastAsiaTheme="minorEastAsia" w:hAnsi="Times New Roman" w:cs="Times New Roman"/>
          <w:spacing w:val="-4"/>
        </w:rPr>
        <w:t xml:space="preserve"> </w:t>
      </w:r>
      <w:r w:rsidRPr="00241DE3">
        <w:rPr>
          <w:rFonts w:ascii="Times New Roman" w:eastAsiaTheme="minorEastAsia" w:hAnsi="Times New Roman" w:cs="Times New Roman"/>
        </w:rPr>
        <w:t>from</w:t>
      </w:r>
      <w:r w:rsidRPr="00241DE3">
        <w:rPr>
          <w:rFonts w:ascii="Times New Roman" w:eastAsiaTheme="minorEastAsia" w:hAnsi="Times New Roman" w:cs="Times New Roman"/>
          <w:spacing w:val="-5"/>
        </w:rPr>
        <w:t xml:space="preserve"> </w:t>
      </w:r>
      <w:r w:rsidRPr="00241DE3">
        <w:rPr>
          <w:rFonts w:ascii="Times New Roman" w:eastAsiaTheme="minorEastAsia" w:hAnsi="Times New Roman" w:cs="Times New Roman"/>
        </w:rPr>
        <w:t>start</w:t>
      </w:r>
      <w:r w:rsidRPr="00241DE3">
        <w:rPr>
          <w:rFonts w:ascii="Times New Roman" w:eastAsiaTheme="minorEastAsia" w:hAnsi="Times New Roman" w:cs="Times New Roman"/>
          <w:spacing w:val="-4"/>
        </w:rPr>
        <w:t xml:space="preserve"> </w:t>
      </w:r>
      <w:r w:rsidRPr="00241DE3">
        <w:rPr>
          <w:rFonts w:ascii="Times New Roman" w:eastAsiaTheme="minorEastAsia" w:hAnsi="Times New Roman" w:cs="Times New Roman"/>
        </w:rPr>
        <w:t>to</w:t>
      </w:r>
      <w:r w:rsidRPr="00241DE3">
        <w:rPr>
          <w:rFonts w:ascii="Times New Roman" w:eastAsiaTheme="minorEastAsia" w:hAnsi="Times New Roman" w:cs="Times New Roman"/>
          <w:spacing w:val="-4"/>
        </w:rPr>
        <w:t xml:space="preserve"> </w:t>
      </w:r>
      <w:r w:rsidRPr="00241DE3">
        <w:rPr>
          <w:rFonts w:ascii="Times New Roman" w:eastAsiaTheme="minorEastAsia" w:hAnsi="Times New Roman" w:cs="Times New Roman"/>
        </w:rPr>
        <w:t>finish</w:t>
      </w:r>
      <w:r w:rsidRPr="00241DE3">
        <w:rPr>
          <w:rFonts w:ascii="Times New Roman" w:eastAsiaTheme="minorEastAsia" w:hAnsi="Times New Roman" w:cs="Times New Roman"/>
          <w:spacing w:val="-4"/>
        </w:rPr>
        <w:t xml:space="preserve"> </w:t>
      </w:r>
      <w:r w:rsidRPr="00241DE3">
        <w:rPr>
          <w:rFonts w:ascii="Times New Roman" w:eastAsiaTheme="minorEastAsia" w:hAnsi="Times New Roman" w:cs="Times New Roman"/>
        </w:rPr>
        <w:t>will</w:t>
      </w:r>
      <w:r w:rsidRPr="00241DE3">
        <w:rPr>
          <w:rFonts w:ascii="Times New Roman" w:eastAsiaTheme="minorEastAsia" w:hAnsi="Times New Roman" w:cs="Times New Roman"/>
          <w:spacing w:val="-5"/>
        </w:rPr>
        <w:t xml:space="preserve"> </w:t>
      </w:r>
      <w:r w:rsidRPr="00241DE3">
        <w:rPr>
          <w:rFonts w:ascii="Times New Roman" w:eastAsiaTheme="minorEastAsia" w:hAnsi="Times New Roman" w:cs="Times New Roman"/>
        </w:rPr>
        <w:t>be</w:t>
      </w:r>
      <w:r w:rsidRPr="00241DE3">
        <w:rPr>
          <w:rFonts w:ascii="Times New Roman" w:eastAsiaTheme="minorEastAsia" w:hAnsi="Times New Roman" w:cs="Times New Roman"/>
          <w:spacing w:val="-4"/>
        </w:rPr>
        <w:t xml:space="preserve"> </w:t>
      </w:r>
      <w:r w:rsidRPr="00241DE3">
        <w:rPr>
          <w:rFonts w:ascii="Times New Roman" w:eastAsiaTheme="minorEastAsia" w:hAnsi="Times New Roman" w:cs="Times New Roman"/>
        </w:rPr>
        <w:t>supervised</w:t>
      </w:r>
      <w:r w:rsidRPr="00241DE3">
        <w:rPr>
          <w:rFonts w:ascii="Times New Roman" w:eastAsiaTheme="minorEastAsia" w:hAnsi="Times New Roman" w:cs="Times New Roman"/>
          <w:spacing w:val="-4"/>
        </w:rPr>
        <w:t xml:space="preserve"> </w:t>
      </w:r>
      <w:r w:rsidRPr="00241DE3">
        <w:rPr>
          <w:rFonts w:ascii="Times New Roman" w:eastAsiaTheme="minorEastAsia" w:hAnsi="Times New Roman" w:cs="Times New Roman"/>
        </w:rPr>
        <w:t>in</w:t>
      </w:r>
      <w:r w:rsidRPr="00241DE3">
        <w:rPr>
          <w:rFonts w:ascii="Times New Roman" w:eastAsiaTheme="minorEastAsia" w:hAnsi="Times New Roman" w:cs="Times New Roman"/>
          <w:spacing w:val="-4"/>
        </w:rPr>
        <w:t xml:space="preserve"> </w:t>
      </w:r>
      <w:r w:rsidRPr="00241DE3">
        <w:rPr>
          <w:rFonts w:ascii="Times New Roman" w:eastAsiaTheme="minorEastAsia" w:hAnsi="Times New Roman" w:cs="Times New Roman"/>
        </w:rPr>
        <w:t>both estimating and bidding a new</w:t>
      </w:r>
      <w:r w:rsidRPr="00241DE3">
        <w:rPr>
          <w:rFonts w:ascii="Times New Roman" w:eastAsiaTheme="minorEastAsia" w:hAnsi="Times New Roman" w:cs="Times New Roman"/>
          <w:spacing w:val="-6"/>
        </w:rPr>
        <w:t xml:space="preserve"> </w:t>
      </w:r>
      <w:r w:rsidRPr="00241DE3">
        <w:rPr>
          <w:rFonts w:ascii="Times New Roman" w:eastAsiaTheme="minorEastAsia" w:hAnsi="Times New Roman" w:cs="Times New Roman"/>
        </w:rPr>
        <w:t>job.</w:t>
      </w:r>
    </w:p>
    <w:p w14:paraId="78F0150F" w14:textId="77777777" w:rsidR="00FE2401" w:rsidRPr="00241DE3" w:rsidRDefault="00FE2401" w:rsidP="005040CA">
      <w:pPr>
        <w:widowControl w:val="0"/>
        <w:kinsoku w:val="0"/>
        <w:overflowPunct w:val="0"/>
        <w:autoSpaceDE w:val="0"/>
        <w:autoSpaceDN w:val="0"/>
        <w:adjustRightInd w:val="0"/>
        <w:spacing w:after="0" w:line="240" w:lineRule="auto"/>
        <w:ind w:left="360" w:right="115"/>
        <w:contextualSpacing/>
        <w:rPr>
          <w:rFonts w:ascii="Times New Roman" w:eastAsiaTheme="minorEastAsia" w:hAnsi="Times New Roman" w:cs="Times New Roman"/>
          <w:b/>
          <w:u w:val="single"/>
        </w:rPr>
      </w:pPr>
    </w:p>
    <w:p w14:paraId="2D64DC9B" w14:textId="77777777" w:rsidR="00FE2401" w:rsidRPr="00241DE3" w:rsidRDefault="00FE2401" w:rsidP="00241DE3">
      <w:pPr>
        <w:widowControl w:val="0"/>
        <w:kinsoku w:val="0"/>
        <w:overflowPunct w:val="0"/>
        <w:autoSpaceDE w:val="0"/>
        <w:autoSpaceDN w:val="0"/>
        <w:adjustRightInd w:val="0"/>
        <w:spacing w:after="0" w:line="240" w:lineRule="auto"/>
        <w:ind w:right="115"/>
        <w:contextualSpacing/>
        <w:rPr>
          <w:rFonts w:ascii="Times New Roman" w:eastAsiaTheme="minorEastAsia" w:hAnsi="Times New Roman" w:cs="Times New Roman"/>
        </w:rPr>
      </w:pPr>
      <w:r w:rsidRPr="00241DE3">
        <w:rPr>
          <w:rFonts w:ascii="Times New Roman" w:eastAsiaTheme="minorEastAsia" w:hAnsi="Times New Roman" w:cs="Times New Roman"/>
          <w:b/>
          <w:u w:val="single"/>
        </w:rPr>
        <w:t>Training Objective 5</w:t>
      </w:r>
      <w:r w:rsidRPr="00241DE3">
        <w:rPr>
          <w:rFonts w:ascii="Times New Roman" w:eastAsiaTheme="minorEastAsia" w:hAnsi="Times New Roman" w:cs="Times New Roman"/>
        </w:rPr>
        <w:t>:  Intern understands the full process of estimating the totals for a job and how to submit a bid on a new job in order to both receive the job for the company to work while having adequate profit margins.</w:t>
      </w:r>
    </w:p>
    <w:p w14:paraId="116FFF67" w14:textId="77777777" w:rsidR="00FE2401" w:rsidRPr="00241DE3" w:rsidRDefault="00FE2401" w:rsidP="00241DE3">
      <w:pPr>
        <w:widowControl w:val="0"/>
        <w:kinsoku w:val="0"/>
        <w:overflowPunct w:val="0"/>
        <w:autoSpaceDE w:val="0"/>
        <w:autoSpaceDN w:val="0"/>
        <w:adjustRightInd w:val="0"/>
        <w:spacing w:after="0" w:line="240" w:lineRule="auto"/>
        <w:ind w:right="115"/>
        <w:contextualSpacing/>
        <w:rPr>
          <w:rFonts w:ascii="Times New Roman" w:eastAsiaTheme="minorEastAsia" w:hAnsi="Times New Roman" w:cs="Times New Roman"/>
        </w:rPr>
      </w:pPr>
    </w:p>
    <w:p w14:paraId="10A5C4C6" w14:textId="77777777" w:rsidR="00FE2401" w:rsidRPr="00241DE3" w:rsidRDefault="00FE2401" w:rsidP="00241DE3">
      <w:pPr>
        <w:widowControl w:val="0"/>
        <w:kinsoku w:val="0"/>
        <w:overflowPunct w:val="0"/>
        <w:autoSpaceDE w:val="0"/>
        <w:autoSpaceDN w:val="0"/>
        <w:adjustRightInd w:val="0"/>
        <w:spacing w:after="0" w:line="240" w:lineRule="auto"/>
        <w:ind w:right="115"/>
        <w:contextualSpacing/>
        <w:rPr>
          <w:rFonts w:ascii="Times New Roman" w:eastAsiaTheme="minorEastAsia" w:hAnsi="Times New Roman" w:cs="Times New Roman"/>
        </w:rPr>
      </w:pPr>
      <w:r w:rsidRPr="00241DE3">
        <w:rPr>
          <w:rFonts w:ascii="Times New Roman" w:eastAsiaTheme="minorEastAsia" w:hAnsi="Times New Roman" w:cs="Times New Roman"/>
          <w:b/>
          <w:bCs/>
          <w:u w:val="single"/>
        </w:rPr>
        <w:t>Assessments</w:t>
      </w:r>
      <w:r w:rsidRPr="00241DE3">
        <w:rPr>
          <w:rFonts w:ascii="Times New Roman" w:eastAsiaTheme="minorEastAsia" w:hAnsi="Times New Roman" w:cs="Times New Roman"/>
          <w:b/>
          <w:bCs/>
        </w:rPr>
        <w:t xml:space="preserve">:  </w:t>
      </w:r>
      <w:r w:rsidRPr="00241DE3">
        <w:rPr>
          <w:rFonts w:ascii="Times New Roman" w:eastAsiaTheme="minorEastAsia" w:hAnsi="Times New Roman" w:cs="Times New Roman"/>
        </w:rPr>
        <w:t xml:space="preserve">Evaluation of service member’s performance with standardized grading rubric. </w:t>
      </w:r>
    </w:p>
    <w:p w14:paraId="427A95CE" w14:textId="77777777" w:rsidR="00FE2401" w:rsidRPr="00241DE3" w:rsidRDefault="00FE2401" w:rsidP="00241DE3">
      <w:pPr>
        <w:widowControl w:val="0"/>
        <w:kinsoku w:val="0"/>
        <w:overflowPunct w:val="0"/>
        <w:autoSpaceDE w:val="0"/>
        <w:autoSpaceDN w:val="0"/>
        <w:adjustRightInd w:val="0"/>
        <w:spacing w:after="0" w:line="240" w:lineRule="auto"/>
        <w:ind w:right="115"/>
        <w:contextualSpacing/>
        <w:rPr>
          <w:rFonts w:ascii="Times New Roman" w:eastAsiaTheme="minorEastAsia" w:hAnsi="Times New Roman" w:cs="Times New Roman"/>
        </w:rPr>
      </w:pPr>
    </w:p>
    <w:p w14:paraId="73D1CA50" w14:textId="77777777" w:rsidR="00FE2401" w:rsidRPr="00241DE3" w:rsidRDefault="00FE2401" w:rsidP="00241DE3">
      <w:pPr>
        <w:widowControl w:val="0"/>
        <w:kinsoku w:val="0"/>
        <w:overflowPunct w:val="0"/>
        <w:autoSpaceDE w:val="0"/>
        <w:autoSpaceDN w:val="0"/>
        <w:adjustRightInd w:val="0"/>
        <w:spacing w:after="0" w:line="240" w:lineRule="auto"/>
        <w:contextualSpacing/>
        <w:rPr>
          <w:rFonts w:ascii="Times New Roman" w:eastAsiaTheme="minorEastAsia" w:hAnsi="Times New Roman" w:cs="Times New Roman"/>
        </w:rPr>
      </w:pPr>
      <w:r w:rsidRPr="00241DE3">
        <w:rPr>
          <w:rFonts w:ascii="Times New Roman" w:eastAsiaTheme="minorEastAsia" w:hAnsi="Times New Roman" w:cs="Times New Roman"/>
          <w:b/>
          <w:i/>
          <w:iCs/>
          <w:shd w:val="clear" w:color="auto" w:fill="FFFF00"/>
        </w:rPr>
        <w:t>Week 12</w:t>
      </w:r>
      <w:r w:rsidRPr="00241DE3">
        <w:rPr>
          <w:rFonts w:ascii="Times New Roman" w:eastAsiaTheme="minorEastAsia" w:hAnsi="Times New Roman" w:cs="Times New Roman"/>
          <w:b/>
        </w:rPr>
        <w:t xml:space="preserve"> – Summary week and career discussion</w:t>
      </w:r>
      <w:r w:rsidRPr="00241DE3">
        <w:rPr>
          <w:rFonts w:ascii="Times New Roman" w:eastAsiaTheme="minorEastAsia" w:hAnsi="Times New Roman" w:cs="Times New Roman"/>
        </w:rPr>
        <w:t xml:space="preserve"> – </w:t>
      </w:r>
      <w:r w:rsidR="009622EF">
        <w:rPr>
          <w:rFonts w:ascii="Times New Roman" w:eastAsiaTheme="minorEastAsia" w:hAnsi="Times New Roman" w:cs="Times New Roman"/>
        </w:rPr>
        <w:t>E</w:t>
      </w:r>
      <w:r w:rsidRPr="00241DE3">
        <w:rPr>
          <w:rFonts w:ascii="Times New Roman" w:eastAsiaTheme="minorEastAsia" w:hAnsi="Times New Roman" w:cs="Times New Roman"/>
        </w:rPr>
        <w:t>valuate performance of intern and likely offer full time position provided intern meets requirements.</w:t>
      </w:r>
    </w:p>
    <w:p w14:paraId="524B4E08" w14:textId="77777777" w:rsidR="00FE2401" w:rsidRPr="00241DE3" w:rsidRDefault="00FE2401" w:rsidP="005040CA">
      <w:pPr>
        <w:widowControl w:val="0"/>
        <w:numPr>
          <w:ilvl w:val="0"/>
          <w:numId w:val="7"/>
        </w:numPr>
        <w:kinsoku w:val="0"/>
        <w:overflowPunct w:val="0"/>
        <w:autoSpaceDE w:val="0"/>
        <w:autoSpaceDN w:val="0"/>
        <w:adjustRightInd w:val="0"/>
        <w:spacing w:after="0" w:line="240" w:lineRule="auto"/>
        <w:contextualSpacing/>
        <w:rPr>
          <w:rFonts w:ascii="Times New Roman" w:eastAsiaTheme="minorEastAsia" w:hAnsi="Times New Roman" w:cs="Times New Roman"/>
        </w:rPr>
      </w:pPr>
      <w:r w:rsidRPr="00241DE3">
        <w:rPr>
          <w:rFonts w:ascii="Times New Roman" w:eastAsiaTheme="minorEastAsia" w:hAnsi="Times New Roman" w:cs="Times New Roman"/>
        </w:rPr>
        <w:t>0800-1600. This will be the final week of the program. We expect the intern to have gained a vast amount of knowledge, skills and abilities which will enable the company to hire him/her with no hesitation. After completion of this 12-week course</w:t>
      </w:r>
      <w:r w:rsidR="00E41A30">
        <w:rPr>
          <w:rFonts w:ascii="Times New Roman" w:eastAsiaTheme="minorEastAsia" w:hAnsi="Times New Roman" w:cs="Times New Roman"/>
        </w:rPr>
        <w:t>,</w:t>
      </w:r>
      <w:r w:rsidRPr="00241DE3">
        <w:rPr>
          <w:rFonts w:ascii="Times New Roman" w:eastAsiaTheme="minorEastAsia" w:hAnsi="Times New Roman" w:cs="Times New Roman"/>
        </w:rPr>
        <w:t xml:space="preserve"> there is no doubt the intern will have a basic knowledge of everything he/she must know in order to succeed.</w:t>
      </w:r>
    </w:p>
    <w:p w14:paraId="2DFD6332" w14:textId="77777777" w:rsidR="00FE2401" w:rsidRPr="00241DE3" w:rsidRDefault="00FE2401" w:rsidP="005040CA">
      <w:pPr>
        <w:widowControl w:val="0"/>
        <w:kinsoku w:val="0"/>
        <w:overflowPunct w:val="0"/>
        <w:autoSpaceDE w:val="0"/>
        <w:autoSpaceDN w:val="0"/>
        <w:adjustRightInd w:val="0"/>
        <w:spacing w:before="3" w:after="0" w:line="240" w:lineRule="auto"/>
        <w:ind w:left="360"/>
        <w:contextualSpacing/>
        <w:rPr>
          <w:rFonts w:ascii="Times New Roman" w:eastAsiaTheme="minorEastAsia" w:hAnsi="Times New Roman" w:cs="Times New Roman"/>
        </w:rPr>
      </w:pPr>
    </w:p>
    <w:p w14:paraId="6CD34A48" w14:textId="77777777" w:rsidR="00FE2401" w:rsidRPr="00241DE3" w:rsidRDefault="00FE2401" w:rsidP="00241DE3">
      <w:pPr>
        <w:widowControl w:val="0"/>
        <w:kinsoku w:val="0"/>
        <w:overflowPunct w:val="0"/>
        <w:autoSpaceDE w:val="0"/>
        <w:autoSpaceDN w:val="0"/>
        <w:adjustRightInd w:val="0"/>
        <w:spacing w:after="0" w:line="240" w:lineRule="auto"/>
        <w:ind w:right="78"/>
        <w:contextualSpacing/>
        <w:rPr>
          <w:rFonts w:ascii="Times New Roman" w:eastAsiaTheme="minorEastAsia" w:hAnsi="Times New Roman" w:cs="Times New Roman"/>
        </w:rPr>
      </w:pPr>
      <w:r w:rsidRPr="00241DE3">
        <w:rPr>
          <w:rFonts w:ascii="Times New Roman" w:eastAsiaTheme="minorEastAsia" w:hAnsi="Times New Roman" w:cs="Times New Roman"/>
          <w:b/>
          <w:u w:val="single"/>
        </w:rPr>
        <w:t>Training Objective 6</w:t>
      </w:r>
      <w:r w:rsidRPr="00241DE3">
        <w:rPr>
          <w:rFonts w:ascii="Times New Roman" w:eastAsiaTheme="minorEastAsia" w:hAnsi="Times New Roman" w:cs="Times New Roman"/>
          <w:b/>
        </w:rPr>
        <w:t xml:space="preserve">: </w:t>
      </w:r>
      <w:r w:rsidRPr="00241DE3">
        <w:rPr>
          <w:rFonts w:ascii="Times New Roman" w:eastAsiaTheme="minorEastAsia" w:hAnsi="Times New Roman" w:cs="Times New Roman"/>
        </w:rPr>
        <w:t xml:space="preserve"> Candid evaluations of the intern’s performance will be held along with a very probable job offer. The Intern should expect to understand exactly where his/her weak points are at this </w:t>
      </w:r>
      <w:r w:rsidR="008B5E66">
        <w:rPr>
          <w:rFonts w:ascii="Times New Roman" w:eastAsiaTheme="minorEastAsia" w:hAnsi="Times New Roman" w:cs="Times New Roman"/>
        </w:rPr>
        <w:t>stage</w:t>
      </w:r>
      <w:r w:rsidRPr="00241DE3">
        <w:rPr>
          <w:rFonts w:ascii="Times New Roman" w:eastAsiaTheme="minorEastAsia" w:hAnsi="Times New Roman" w:cs="Times New Roman"/>
        </w:rPr>
        <w:t xml:space="preserve"> and where he/she would fit into the business. </w:t>
      </w:r>
      <w:r w:rsidR="001F19C8">
        <w:rPr>
          <w:rFonts w:ascii="Times New Roman" w:eastAsiaTheme="minorEastAsia" w:hAnsi="Times New Roman" w:cs="Times New Roman"/>
        </w:rPr>
        <w:t>Potential s</w:t>
      </w:r>
      <w:r w:rsidRPr="00241DE3">
        <w:rPr>
          <w:rFonts w:ascii="Times New Roman" w:eastAsiaTheme="minorEastAsia" w:hAnsi="Times New Roman" w:cs="Times New Roman"/>
        </w:rPr>
        <w:t>alary and benefit</w:t>
      </w:r>
      <w:r w:rsidR="001F19C8">
        <w:rPr>
          <w:rFonts w:ascii="Times New Roman" w:eastAsiaTheme="minorEastAsia" w:hAnsi="Times New Roman" w:cs="Times New Roman"/>
        </w:rPr>
        <w:t xml:space="preserve"> packages</w:t>
      </w:r>
      <w:r w:rsidRPr="00241DE3">
        <w:rPr>
          <w:rFonts w:ascii="Times New Roman" w:eastAsiaTheme="minorEastAsia" w:hAnsi="Times New Roman" w:cs="Times New Roman"/>
        </w:rPr>
        <w:t xml:space="preserve"> will be discussed and p</w:t>
      </w:r>
      <w:r w:rsidR="001F19C8">
        <w:rPr>
          <w:rFonts w:ascii="Times New Roman" w:eastAsiaTheme="minorEastAsia" w:hAnsi="Times New Roman" w:cs="Times New Roman"/>
        </w:rPr>
        <w:t>rojected for planning purposes</w:t>
      </w:r>
      <w:r w:rsidRPr="00241DE3">
        <w:rPr>
          <w:rFonts w:ascii="Times New Roman" w:eastAsiaTheme="minorEastAsia" w:hAnsi="Times New Roman" w:cs="Times New Roman"/>
        </w:rPr>
        <w:t>.</w:t>
      </w:r>
    </w:p>
    <w:p w14:paraId="00D59330" w14:textId="77777777" w:rsidR="00FE2401" w:rsidRPr="00241DE3" w:rsidRDefault="00FE2401" w:rsidP="00241DE3">
      <w:pPr>
        <w:widowControl w:val="0"/>
        <w:kinsoku w:val="0"/>
        <w:overflowPunct w:val="0"/>
        <w:autoSpaceDE w:val="0"/>
        <w:autoSpaceDN w:val="0"/>
        <w:adjustRightInd w:val="0"/>
        <w:spacing w:after="0" w:line="240" w:lineRule="auto"/>
        <w:ind w:right="78"/>
        <w:contextualSpacing/>
        <w:rPr>
          <w:rFonts w:ascii="Times New Roman" w:eastAsiaTheme="minorEastAsia" w:hAnsi="Times New Roman" w:cs="Times New Roman"/>
          <w:b/>
        </w:rPr>
      </w:pPr>
    </w:p>
    <w:p w14:paraId="1C7C42A0" w14:textId="77777777" w:rsidR="00FE2401" w:rsidRPr="00241DE3" w:rsidRDefault="00FE2401" w:rsidP="00241DE3">
      <w:pPr>
        <w:spacing w:line="240" w:lineRule="auto"/>
        <w:contextualSpacing/>
      </w:pPr>
      <w:r w:rsidRPr="00241DE3">
        <w:rPr>
          <w:rFonts w:ascii="Times New Roman" w:eastAsiaTheme="minorEastAsia" w:hAnsi="Times New Roman" w:cs="Times New Roman"/>
          <w:b/>
          <w:u w:val="single"/>
        </w:rPr>
        <w:t>Training Outcome</w:t>
      </w:r>
      <w:r w:rsidR="00F2782C">
        <w:rPr>
          <w:rFonts w:ascii="Times New Roman" w:eastAsiaTheme="minorEastAsia" w:hAnsi="Times New Roman" w:cs="Times New Roman"/>
          <w:b/>
          <w:u w:val="single"/>
        </w:rPr>
        <w:t>s</w:t>
      </w:r>
      <w:r w:rsidRPr="00241DE3">
        <w:rPr>
          <w:rFonts w:ascii="Times New Roman" w:eastAsiaTheme="minorEastAsia" w:hAnsi="Times New Roman" w:cs="Times New Roman"/>
          <w:b/>
          <w:u w:val="single"/>
        </w:rPr>
        <w:t>:</w:t>
      </w:r>
      <w:r w:rsidRPr="00241DE3">
        <w:rPr>
          <w:rFonts w:ascii="Times New Roman" w:eastAsiaTheme="minorEastAsia" w:hAnsi="Times New Roman" w:cs="Times New Roman"/>
          <w:b/>
        </w:rPr>
        <w:t xml:space="preserve">  </w:t>
      </w:r>
      <w:r w:rsidRPr="00241DE3">
        <w:rPr>
          <w:rFonts w:ascii="Times New Roman" w:eastAsiaTheme="minorEastAsia" w:hAnsi="Times New Roman" w:cs="Times New Roman"/>
          <w:bCs/>
        </w:rPr>
        <w:t>List</w:t>
      </w:r>
      <w:r w:rsidRPr="00241DE3">
        <w:rPr>
          <w:rFonts w:ascii="Times New Roman" w:eastAsiaTheme="minorEastAsia" w:hAnsi="Times New Roman" w:cs="Times New Roman"/>
          <w:b/>
        </w:rPr>
        <w:t xml:space="preserve"> </w:t>
      </w:r>
      <w:r w:rsidRPr="00241DE3">
        <w:rPr>
          <w:rFonts w:ascii="Times New Roman" w:eastAsiaTheme="minorEastAsia" w:hAnsi="Times New Roman" w:cs="Times New Roman"/>
          <w:bCs/>
        </w:rPr>
        <w:t>any credentials, certificat</w:t>
      </w:r>
      <w:r w:rsidR="002D6526">
        <w:rPr>
          <w:rFonts w:ascii="Times New Roman" w:eastAsiaTheme="minorEastAsia" w:hAnsi="Times New Roman" w:cs="Times New Roman"/>
          <w:bCs/>
        </w:rPr>
        <w:t>ions</w:t>
      </w:r>
      <w:r w:rsidRPr="00241DE3">
        <w:rPr>
          <w:rFonts w:ascii="Times New Roman" w:eastAsiaTheme="minorEastAsia" w:hAnsi="Times New Roman" w:cs="Times New Roman"/>
          <w:bCs/>
        </w:rPr>
        <w:t>, or hours gained towards licens</w:t>
      </w:r>
      <w:r w:rsidR="002D6526">
        <w:rPr>
          <w:rFonts w:ascii="Times New Roman" w:eastAsiaTheme="minorEastAsia" w:hAnsi="Times New Roman" w:cs="Times New Roman"/>
          <w:bCs/>
        </w:rPr>
        <w:t>ing</w:t>
      </w:r>
      <w:r w:rsidRPr="00241DE3">
        <w:rPr>
          <w:rFonts w:ascii="Times New Roman" w:eastAsiaTheme="minorEastAsia" w:hAnsi="Times New Roman" w:cs="Times New Roman"/>
          <w:bCs/>
        </w:rPr>
        <w:t xml:space="preserve"> upon training</w:t>
      </w:r>
      <w:r w:rsidR="002D6526">
        <w:rPr>
          <w:rFonts w:ascii="Times New Roman" w:eastAsiaTheme="minorEastAsia" w:hAnsi="Times New Roman" w:cs="Times New Roman"/>
          <w:bCs/>
        </w:rPr>
        <w:t xml:space="preserve"> completion </w:t>
      </w:r>
    </w:p>
    <w:sectPr w:rsidR="00FE2401" w:rsidRPr="00241DE3" w:rsidSect="0018178A">
      <w:headerReference w:type="default" r:id="rId7"/>
      <w:pgSz w:w="12240" w:h="15840"/>
      <w:pgMar w:top="720" w:right="1008"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C0871" w14:textId="77777777" w:rsidR="00A97C2D" w:rsidRDefault="00A97C2D" w:rsidP="00FE2401">
      <w:pPr>
        <w:spacing w:after="0" w:line="240" w:lineRule="auto"/>
      </w:pPr>
      <w:r>
        <w:separator/>
      </w:r>
    </w:p>
  </w:endnote>
  <w:endnote w:type="continuationSeparator" w:id="0">
    <w:p w14:paraId="1146DDF6" w14:textId="77777777" w:rsidR="00A97C2D" w:rsidRDefault="00A97C2D" w:rsidP="00FE2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4DD6A" w14:textId="77777777" w:rsidR="00A97C2D" w:rsidRDefault="00A97C2D" w:rsidP="00FE2401">
      <w:pPr>
        <w:spacing w:after="0" w:line="240" w:lineRule="auto"/>
      </w:pPr>
      <w:r>
        <w:separator/>
      </w:r>
    </w:p>
  </w:footnote>
  <w:footnote w:type="continuationSeparator" w:id="0">
    <w:p w14:paraId="753A2FD6" w14:textId="77777777" w:rsidR="00A97C2D" w:rsidRDefault="00A97C2D" w:rsidP="00FE24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99C26" w14:textId="77777777" w:rsidR="00FE2401" w:rsidRDefault="00FE2401" w:rsidP="00FE2401">
    <w:pPr>
      <w:pStyle w:val="Header"/>
    </w:pPr>
    <w:r>
      <w:rPr>
        <w:noProof/>
      </w:rPr>
      <w:drawing>
        <wp:inline distT="0" distB="0" distL="0" distR="0" wp14:anchorId="0449E24E" wp14:editId="359C9449">
          <wp:extent cx="1676400" cy="646430"/>
          <wp:effectExtent l="0" t="0" r="0" b="1270"/>
          <wp:docPr id="2" name="Picture 2" descr="DoD SkillBridge logo two blue sweeping arcs over blu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oD SkillBridge logo two blue sweeping arcs over blue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646430"/>
                  </a:xfrm>
                  <a:prstGeom prst="rect">
                    <a:avLst/>
                  </a:prstGeom>
                  <a:noFill/>
                </pic:spPr>
              </pic:pic>
            </a:graphicData>
          </a:graphic>
        </wp:inline>
      </w:drawing>
    </w:r>
    <w:r w:rsidRPr="00FE2401">
      <w:rPr>
        <w:b/>
        <w:sz w:val="36"/>
        <w:u w:val="single"/>
      </w:rPr>
      <w:t>SAMPLE TRAINING PLAN</w:t>
    </w:r>
  </w:p>
  <w:p w14:paraId="54D82EF3" w14:textId="77777777" w:rsidR="00FE2401" w:rsidRPr="00FE2401" w:rsidRDefault="00FE2401" w:rsidP="00FE2401">
    <w:pPr>
      <w:pStyle w:val="Header"/>
      <w:jc w:val="center"/>
      <w:rPr>
        <w:b/>
        <w:sz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B0222"/>
    <w:multiLevelType w:val="hybridMultilevel"/>
    <w:tmpl w:val="261431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95E1D22"/>
    <w:multiLevelType w:val="hybridMultilevel"/>
    <w:tmpl w:val="E1088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20925CF"/>
    <w:multiLevelType w:val="hybridMultilevel"/>
    <w:tmpl w:val="6D6094D6"/>
    <w:lvl w:ilvl="0" w:tplc="04090001">
      <w:start w:val="1"/>
      <w:numFmt w:val="bullet"/>
      <w:lvlText w:val=""/>
      <w:lvlJc w:val="left"/>
      <w:pPr>
        <w:ind w:left="1913" w:hanging="360"/>
      </w:pPr>
      <w:rPr>
        <w:rFonts w:ascii="Symbol" w:hAnsi="Symbol" w:hint="default"/>
      </w:rPr>
    </w:lvl>
    <w:lvl w:ilvl="1" w:tplc="04090003" w:tentative="1">
      <w:start w:val="1"/>
      <w:numFmt w:val="bullet"/>
      <w:lvlText w:val="o"/>
      <w:lvlJc w:val="left"/>
      <w:pPr>
        <w:ind w:left="2633" w:hanging="360"/>
      </w:pPr>
      <w:rPr>
        <w:rFonts w:ascii="Courier New" w:hAnsi="Courier New" w:hint="default"/>
      </w:rPr>
    </w:lvl>
    <w:lvl w:ilvl="2" w:tplc="04090005" w:tentative="1">
      <w:start w:val="1"/>
      <w:numFmt w:val="bullet"/>
      <w:lvlText w:val=""/>
      <w:lvlJc w:val="left"/>
      <w:pPr>
        <w:ind w:left="3353" w:hanging="360"/>
      </w:pPr>
      <w:rPr>
        <w:rFonts w:ascii="Wingdings" w:hAnsi="Wingdings" w:hint="default"/>
      </w:rPr>
    </w:lvl>
    <w:lvl w:ilvl="3" w:tplc="04090001" w:tentative="1">
      <w:start w:val="1"/>
      <w:numFmt w:val="bullet"/>
      <w:lvlText w:val=""/>
      <w:lvlJc w:val="left"/>
      <w:pPr>
        <w:ind w:left="4073" w:hanging="360"/>
      </w:pPr>
      <w:rPr>
        <w:rFonts w:ascii="Symbol" w:hAnsi="Symbol" w:hint="default"/>
      </w:rPr>
    </w:lvl>
    <w:lvl w:ilvl="4" w:tplc="04090003" w:tentative="1">
      <w:start w:val="1"/>
      <w:numFmt w:val="bullet"/>
      <w:lvlText w:val="o"/>
      <w:lvlJc w:val="left"/>
      <w:pPr>
        <w:ind w:left="4793" w:hanging="360"/>
      </w:pPr>
      <w:rPr>
        <w:rFonts w:ascii="Courier New" w:hAnsi="Courier New" w:hint="default"/>
      </w:rPr>
    </w:lvl>
    <w:lvl w:ilvl="5" w:tplc="04090005" w:tentative="1">
      <w:start w:val="1"/>
      <w:numFmt w:val="bullet"/>
      <w:lvlText w:val=""/>
      <w:lvlJc w:val="left"/>
      <w:pPr>
        <w:ind w:left="5513" w:hanging="360"/>
      </w:pPr>
      <w:rPr>
        <w:rFonts w:ascii="Wingdings" w:hAnsi="Wingdings" w:hint="default"/>
      </w:rPr>
    </w:lvl>
    <w:lvl w:ilvl="6" w:tplc="04090001" w:tentative="1">
      <w:start w:val="1"/>
      <w:numFmt w:val="bullet"/>
      <w:lvlText w:val=""/>
      <w:lvlJc w:val="left"/>
      <w:pPr>
        <w:ind w:left="6233" w:hanging="360"/>
      </w:pPr>
      <w:rPr>
        <w:rFonts w:ascii="Symbol" w:hAnsi="Symbol" w:hint="default"/>
      </w:rPr>
    </w:lvl>
    <w:lvl w:ilvl="7" w:tplc="04090003" w:tentative="1">
      <w:start w:val="1"/>
      <w:numFmt w:val="bullet"/>
      <w:lvlText w:val="o"/>
      <w:lvlJc w:val="left"/>
      <w:pPr>
        <w:ind w:left="6953" w:hanging="360"/>
      </w:pPr>
      <w:rPr>
        <w:rFonts w:ascii="Courier New" w:hAnsi="Courier New" w:hint="default"/>
      </w:rPr>
    </w:lvl>
    <w:lvl w:ilvl="8" w:tplc="04090005" w:tentative="1">
      <w:start w:val="1"/>
      <w:numFmt w:val="bullet"/>
      <w:lvlText w:val=""/>
      <w:lvlJc w:val="left"/>
      <w:pPr>
        <w:ind w:left="7673" w:hanging="360"/>
      </w:pPr>
      <w:rPr>
        <w:rFonts w:ascii="Wingdings" w:hAnsi="Wingdings" w:hint="default"/>
      </w:rPr>
    </w:lvl>
  </w:abstractNum>
  <w:abstractNum w:abstractNumId="3" w15:restartNumberingAfterBreak="0">
    <w:nsid w:val="4ED16FCE"/>
    <w:multiLevelType w:val="hybridMultilevel"/>
    <w:tmpl w:val="BE80C0AC"/>
    <w:lvl w:ilvl="0" w:tplc="0409000B">
      <w:start w:val="1"/>
      <w:numFmt w:val="bullet"/>
      <w:lvlText w:val=""/>
      <w:lvlJc w:val="left"/>
      <w:pPr>
        <w:ind w:left="1553" w:hanging="360"/>
      </w:pPr>
      <w:rPr>
        <w:rFonts w:ascii="Wingdings" w:hAnsi="Wingdings" w:hint="default"/>
      </w:rPr>
    </w:lvl>
    <w:lvl w:ilvl="1" w:tplc="FFFFFFFF" w:tentative="1">
      <w:start w:val="1"/>
      <w:numFmt w:val="bullet"/>
      <w:lvlText w:val="o"/>
      <w:lvlJc w:val="left"/>
      <w:pPr>
        <w:ind w:left="2273" w:hanging="360"/>
      </w:pPr>
      <w:rPr>
        <w:rFonts w:ascii="Courier New" w:hAnsi="Courier New" w:cs="Courier New" w:hint="default"/>
      </w:rPr>
    </w:lvl>
    <w:lvl w:ilvl="2" w:tplc="FFFFFFFF" w:tentative="1">
      <w:start w:val="1"/>
      <w:numFmt w:val="bullet"/>
      <w:lvlText w:val=""/>
      <w:lvlJc w:val="left"/>
      <w:pPr>
        <w:ind w:left="2993" w:hanging="360"/>
      </w:pPr>
      <w:rPr>
        <w:rFonts w:ascii="Wingdings" w:hAnsi="Wingdings" w:hint="default"/>
      </w:rPr>
    </w:lvl>
    <w:lvl w:ilvl="3" w:tplc="FFFFFFFF" w:tentative="1">
      <w:start w:val="1"/>
      <w:numFmt w:val="bullet"/>
      <w:lvlText w:val=""/>
      <w:lvlJc w:val="left"/>
      <w:pPr>
        <w:ind w:left="3713" w:hanging="360"/>
      </w:pPr>
      <w:rPr>
        <w:rFonts w:ascii="Symbol" w:hAnsi="Symbol" w:hint="default"/>
      </w:rPr>
    </w:lvl>
    <w:lvl w:ilvl="4" w:tplc="FFFFFFFF" w:tentative="1">
      <w:start w:val="1"/>
      <w:numFmt w:val="bullet"/>
      <w:lvlText w:val="o"/>
      <w:lvlJc w:val="left"/>
      <w:pPr>
        <w:ind w:left="4433" w:hanging="360"/>
      </w:pPr>
      <w:rPr>
        <w:rFonts w:ascii="Courier New" w:hAnsi="Courier New" w:cs="Courier New" w:hint="default"/>
      </w:rPr>
    </w:lvl>
    <w:lvl w:ilvl="5" w:tplc="FFFFFFFF" w:tentative="1">
      <w:start w:val="1"/>
      <w:numFmt w:val="bullet"/>
      <w:lvlText w:val=""/>
      <w:lvlJc w:val="left"/>
      <w:pPr>
        <w:ind w:left="5153" w:hanging="360"/>
      </w:pPr>
      <w:rPr>
        <w:rFonts w:ascii="Wingdings" w:hAnsi="Wingdings" w:hint="default"/>
      </w:rPr>
    </w:lvl>
    <w:lvl w:ilvl="6" w:tplc="FFFFFFFF" w:tentative="1">
      <w:start w:val="1"/>
      <w:numFmt w:val="bullet"/>
      <w:lvlText w:val=""/>
      <w:lvlJc w:val="left"/>
      <w:pPr>
        <w:ind w:left="5873" w:hanging="360"/>
      </w:pPr>
      <w:rPr>
        <w:rFonts w:ascii="Symbol" w:hAnsi="Symbol" w:hint="default"/>
      </w:rPr>
    </w:lvl>
    <w:lvl w:ilvl="7" w:tplc="FFFFFFFF" w:tentative="1">
      <w:start w:val="1"/>
      <w:numFmt w:val="bullet"/>
      <w:lvlText w:val="o"/>
      <w:lvlJc w:val="left"/>
      <w:pPr>
        <w:ind w:left="6593" w:hanging="360"/>
      </w:pPr>
      <w:rPr>
        <w:rFonts w:ascii="Courier New" w:hAnsi="Courier New" w:cs="Courier New" w:hint="default"/>
      </w:rPr>
    </w:lvl>
    <w:lvl w:ilvl="8" w:tplc="FFFFFFFF" w:tentative="1">
      <w:start w:val="1"/>
      <w:numFmt w:val="bullet"/>
      <w:lvlText w:val=""/>
      <w:lvlJc w:val="left"/>
      <w:pPr>
        <w:ind w:left="7313" w:hanging="360"/>
      </w:pPr>
      <w:rPr>
        <w:rFonts w:ascii="Wingdings" w:hAnsi="Wingdings" w:hint="default"/>
      </w:rPr>
    </w:lvl>
  </w:abstractNum>
  <w:abstractNum w:abstractNumId="4" w15:restartNumberingAfterBreak="0">
    <w:nsid w:val="689B5AEA"/>
    <w:multiLevelType w:val="hybridMultilevel"/>
    <w:tmpl w:val="049C25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21B57F2"/>
    <w:multiLevelType w:val="hybridMultilevel"/>
    <w:tmpl w:val="BEB80B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9976309"/>
    <w:multiLevelType w:val="hybridMultilevel"/>
    <w:tmpl w:val="9B8CF8E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738794972">
    <w:abstractNumId w:val="2"/>
  </w:num>
  <w:num w:numId="2" w16cid:durableId="1473255952">
    <w:abstractNumId w:val="6"/>
  </w:num>
  <w:num w:numId="3" w16cid:durableId="134877945">
    <w:abstractNumId w:val="5"/>
  </w:num>
  <w:num w:numId="4" w16cid:durableId="1135027408">
    <w:abstractNumId w:val="3"/>
  </w:num>
  <w:num w:numId="5" w16cid:durableId="1693871677">
    <w:abstractNumId w:val="1"/>
  </w:num>
  <w:num w:numId="6" w16cid:durableId="101998960">
    <w:abstractNumId w:val="4"/>
  </w:num>
  <w:num w:numId="7" w16cid:durableId="1934362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401"/>
    <w:rsid w:val="00032D76"/>
    <w:rsid w:val="0004317D"/>
    <w:rsid w:val="00070931"/>
    <w:rsid w:val="000A7760"/>
    <w:rsid w:val="000B3419"/>
    <w:rsid w:val="000D524A"/>
    <w:rsid w:val="0011090A"/>
    <w:rsid w:val="0011091C"/>
    <w:rsid w:val="001164F5"/>
    <w:rsid w:val="0018178A"/>
    <w:rsid w:val="00187EAC"/>
    <w:rsid w:val="001E4C2C"/>
    <w:rsid w:val="001F19C8"/>
    <w:rsid w:val="002000B3"/>
    <w:rsid w:val="00241DE3"/>
    <w:rsid w:val="00253512"/>
    <w:rsid w:val="002A38FE"/>
    <w:rsid w:val="002C1F6E"/>
    <w:rsid w:val="002D5248"/>
    <w:rsid w:val="002D6526"/>
    <w:rsid w:val="002E646E"/>
    <w:rsid w:val="003B6CCD"/>
    <w:rsid w:val="003C7F56"/>
    <w:rsid w:val="003F6382"/>
    <w:rsid w:val="00404D8D"/>
    <w:rsid w:val="00412C9B"/>
    <w:rsid w:val="004225AE"/>
    <w:rsid w:val="00455C8F"/>
    <w:rsid w:val="00464155"/>
    <w:rsid w:val="004960C9"/>
    <w:rsid w:val="004A7FD7"/>
    <w:rsid w:val="004B7628"/>
    <w:rsid w:val="004F182A"/>
    <w:rsid w:val="005040CA"/>
    <w:rsid w:val="005059BF"/>
    <w:rsid w:val="00525411"/>
    <w:rsid w:val="00525A8F"/>
    <w:rsid w:val="00527074"/>
    <w:rsid w:val="00560A35"/>
    <w:rsid w:val="005D474E"/>
    <w:rsid w:val="00614F6E"/>
    <w:rsid w:val="00661F8F"/>
    <w:rsid w:val="006C3571"/>
    <w:rsid w:val="006E3930"/>
    <w:rsid w:val="007343C1"/>
    <w:rsid w:val="0075345A"/>
    <w:rsid w:val="007815B5"/>
    <w:rsid w:val="00797BDA"/>
    <w:rsid w:val="007D0DE1"/>
    <w:rsid w:val="007E329B"/>
    <w:rsid w:val="007E32C3"/>
    <w:rsid w:val="00800488"/>
    <w:rsid w:val="00825208"/>
    <w:rsid w:val="008328EA"/>
    <w:rsid w:val="00850340"/>
    <w:rsid w:val="00885609"/>
    <w:rsid w:val="0089077E"/>
    <w:rsid w:val="00890ED5"/>
    <w:rsid w:val="008B5E66"/>
    <w:rsid w:val="008C12F1"/>
    <w:rsid w:val="008C3BD9"/>
    <w:rsid w:val="008C5B7E"/>
    <w:rsid w:val="008E6EBE"/>
    <w:rsid w:val="00934AD4"/>
    <w:rsid w:val="00934DFF"/>
    <w:rsid w:val="00936B0C"/>
    <w:rsid w:val="00951E0A"/>
    <w:rsid w:val="009622EF"/>
    <w:rsid w:val="009B07EC"/>
    <w:rsid w:val="009F1F47"/>
    <w:rsid w:val="00A16B1A"/>
    <w:rsid w:val="00A2026B"/>
    <w:rsid w:val="00A6028C"/>
    <w:rsid w:val="00A97C2D"/>
    <w:rsid w:val="00AB68AD"/>
    <w:rsid w:val="00B554A7"/>
    <w:rsid w:val="00B62C9B"/>
    <w:rsid w:val="00B86F20"/>
    <w:rsid w:val="00BF5B6B"/>
    <w:rsid w:val="00C2485F"/>
    <w:rsid w:val="00C34FD8"/>
    <w:rsid w:val="00C920B1"/>
    <w:rsid w:val="00CA5FB8"/>
    <w:rsid w:val="00CB0D0D"/>
    <w:rsid w:val="00DB16C0"/>
    <w:rsid w:val="00DE6E1B"/>
    <w:rsid w:val="00E40C42"/>
    <w:rsid w:val="00E41A30"/>
    <w:rsid w:val="00E436BD"/>
    <w:rsid w:val="00E678F5"/>
    <w:rsid w:val="00EA73DF"/>
    <w:rsid w:val="00EC0B69"/>
    <w:rsid w:val="00EF537F"/>
    <w:rsid w:val="00F23C29"/>
    <w:rsid w:val="00F2782C"/>
    <w:rsid w:val="00F27D85"/>
    <w:rsid w:val="00F416BE"/>
    <w:rsid w:val="00F50B9D"/>
    <w:rsid w:val="00F83DCE"/>
    <w:rsid w:val="00FA7B38"/>
    <w:rsid w:val="00FD0F08"/>
    <w:rsid w:val="00FD39EF"/>
    <w:rsid w:val="00FD4DA2"/>
    <w:rsid w:val="00FE2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87571"/>
  <w15:chartTrackingRefBased/>
  <w15:docId w15:val="{C3FCBF31-88FD-4E4D-A0C2-C85D0018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4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401"/>
    <w:pPr>
      <w:ind w:left="720"/>
      <w:contextualSpacing/>
    </w:pPr>
  </w:style>
  <w:style w:type="paragraph" w:styleId="Header">
    <w:name w:val="header"/>
    <w:basedOn w:val="Normal"/>
    <w:link w:val="HeaderChar"/>
    <w:uiPriority w:val="99"/>
    <w:unhideWhenUsed/>
    <w:rsid w:val="00FE24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401"/>
  </w:style>
  <w:style w:type="paragraph" w:styleId="Footer">
    <w:name w:val="footer"/>
    <w:basedOn w:val="Normal"/>
    <w:link w:val="FooterChar"/>
    <w:uiPriority w:val="99"/>
    <w:unhideWhenUsed/>
    <w:rsid w:val="00FE24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1118</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CORONADO, BRANDON D CTR USAF AFPC AFPC/DP3SA</dc:creator>
  <cp:keywords/>
  <dc:description/>
  <cp:lastModifiedBy>Rocz, Brian</cp:lastModifiedBy>
  <cp:revision>2</cp:revision>
  <dcterms:created xsi:type="dcterms:W3CDTF">2025-04-07T15:35:00Z</dcterms:created>
  <dcterms:modified xsi:type="dcterms:W3CDTF">2025-06-04T13:43:00Z</dcterms:modified>
</cp:coreProperties>
</file>