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2D0B" w14:textId="77777777" w:rsidR="007D0978" w:rsidRDefault="007D0978" w:rsidP="00BD5D95"/>
    <w:p w14:paraId="01CCCA5C" w14:textId="20B1FD1E" w:rsidR="007D0978" w:rsidRDefault="007D0978" w:rsidP="00BD5D95"/>
    <w:p w14:paraId="05432E99" w14:textId="77777777" w:rsidR="007D0978" w:rsidRPr="00BD5D95" w:rsidRDefault="007D0978" w:rsidP="00BD5D95"/>
    <w:p w14:paraId="64640070" w14:textId="77777777" w:rsidR="00E85064" w:rsidRDefault="00595A76"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Pr>
          <w:rFonts w:ascii="Arial" w:hAnsi="Arial"/>
          <w:b/>
          <w:i/>
          <w:color w:val="000000"/>
        </w:rPr>
        <w:t>University Staff</w:t>
      </w:r>
      <w:r w:rsidR="002F5F83">
        <w:rPr>
          <w:rFonts w:ascii="Arial" w:hAnsi="Arial"/>
          <w:b/>
          <w:i/>
          <w:color w:val="000000"/>
        </w:rPr>
        <w:t xml:space="preserve"> Offer Letter Template</w:t>
      </w:r>
    </w:p>
    <w:p w14:paraId="6B71A78B" w14:textId="77777777" w:rsidR="006E2D43" w:rsidRPr="00D65EC4" w:rsidRDefault="006E2D43"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aps/>
          <w:color w:val="365F91" w:themeColor="accent1" w:themeShade="BF"/>
        </w:rPr>
      </w:pPr>
      <w:r w:rsidRPr="00D65EC4">
        <w:rPr>
          <w:rFonts w:ascii="Arial" w:hAnsi="Arial"/>
          <w:caps/>
          <w:color w:val="365F91" w:themeColor="accent1" w:themeShade="BF"/>
        </w:rPr>
        <w:t>Officer of the Administration</w:t>
      </w:r>
    </w:p>
    <w:p w14:paraId="02357E0E" w14:textId="2C9CA28C" w:rsidR="00E85064" w:rsidRPr="00046933" w:rsidRDefault="00E85064" w:rsidP="0059502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sidRPr="00046933">
        <w:rPr>
          <w:rFonts w:ascii="Arial" w:hAnsi="Arial"/>
          <w:b/>
          <w:i/>
          <w:color w:val="000000"/>
        </w:rPr>
        <w:t>Rev.</w:t>
      </w:r>
      <w:r w:rsidR="00940E60">
        <w:rPr>
          <w:rFonts w:ascii="Arial" w:hAnsi="Arial"/>
          <w:b/>
          <w:i/>
          <w:color w:val="000000"/>
        </w:rPr>
        <w:t xml:space="preserve"> </w:t>
      </w:r>
      <w:r w:rsidR="000B7B5A">
        <w:rPr>
          <w:rFonts w:ascii="Arial" w:hAnsi="Arial"/>
          <w:b/>
          <w:i/>
          <w:color w:val="000000"/>
        </w:rPr>
        <w:t>07</w:t>
      </w:r>
      <w:r w:rsidR="00F35927">
        <w:rPr>
          <w:rFonts w:ascii="Arial" w:hAnsi="Arial"/>
          <w:b/>
          <w:i/>
          <w:color w:val="000000"/>
        </w:rPr>
        <w:t>.202</w:t>
      </w:r>
      <w:r w:rsidR="000B7B5A">
        <w:rPr>
          <w:rFonts w:ascii="Arial" w:hAnsi="Arial"/>
          <w:b/>
          <w:i/>
          <w:color w:val="000000"/>
        </w:rPr>
        <w:t>6</w:t>
      </w:r>
    </w:p>
    <w:p w14:paraId="59318A9E" w14:textId="77777777" w:rsidR="00BD5D95" w:rsidRDefault="00BD5D95" w:rsidP="004A234C">
      <w:pPr>
        <w:pStyle w:val="Heading2"/>
        <w:rPr>
          <w:rFonts w:ascii="Arial" w:hAnsi="Arial" w:cs="Arial"/>
          <w:b/>
          <w:szCs w:val="24"/>
        </w:rPr>
      </w:pPr>
    </w:p>
    <w:p w14:paraId="5C9FBDB2" w14:textId="77777777" w:rsidR="00BD5D95" w:rsidRDefault="00BD5D95" w:rsidP="004A234C">
      <w:pPr>
        <w:pStyle w:val="Heading2"/>
        <w:rPr>
          <w:rFonts w:ascii="Arial" w:hAnsi="Arial" w:cs="Arial"/>
          <w:b/>
          <w:szCs w:val="24"/>
        </w:rPr>
      </w:pPr>
    </w:p>
    <w:p w14:paraId="773D2E87" w14:textId="77777777" w:rsidR="00E85064" w:rsidRPr="004A234C" w:rsidRDefault="00E85064" w:rsidP="004A234C">
      <w:pPr>
        <w:rPr>
          <w:rFonts w:ascii="Arial" w:hAnsi="Arial" w:cs="Arial"/>
          <w:i/>
          <w:iCs/>
          <w:szCs w:val="24"/>
        </w:rPr>
      </w:pPr>
      <w:r w:rsidRPr="004A234C">
        <w:rPr>
          <w:rFonts w:ascii="Arial" w:hAnsi="Arial" w:cs="Arial"/>
          <w:i/>
          <w:iCs/>
          <w:szCs w:val="24"/>
        </w:rPr>
        <w:t>Date</w:t>
      </w:r>
    </w:p>
    <w:p w14:paraId="012EDB38" w14:textId="77777777" w:rsidR="00E85064" w:rsidRPr="004A234C" w:rsidRDefault="00E85064" w:rsidP="004A234C">
      <w:pPr>
        <w:rPr>
          <w:rFonts w:ascii="Arial" w:hAnsi="Arial" w:cs="Arial"/>
          <w:i/>
          <w:iCs/>
          <w:szCs w:val="24"/>
        </w:rPr>
      </w:pPr>
    </w:p>
    <w:p w14:paraId="7D9CB5A7" w14:textId="77777777" w:rsidR="00E85064" w:rsidRPr="004A234C" w:rsidRDefault="00E85064" w:rsidP="004A234C">
      <w:pPr>
        <w:rPr>
          <w:rFonts w:ascii="Arial" w:hAnsi="Arial" w:cs="Arial"/>
          <w:i/>
          <w:iCs/>
          <w:szCs w:val="24"/>
        </w:rPr>
      </w:pPr>
    </w:p>
    <w:p w14:paraId="7FF1BE5A" w14:textId="77777777" w:rsidR="00E85064" w:rsidRPr="004A234C" w:rsidRDefault="00E85064" w:rsidP="004A234C">
      <w:pPr>
        <w:rPr>
          <w:rFonts w:ascii="Arial" w:hAnsi="Arial" w:cs="Arial"/>
          <w:i/>
          <w:iCs/>
          <w:szCs w:val="24"/>
        </w:rPr>
      </w:pPr>
      <w:r w:rsidRPr="004A234C">
        <w:rPr>
          <w:rFonts w:ascii="Arial" w:hAnsi="Arial" w:cs="Arial"/>
          <w:i/>
          <w:iCs/>
          <w:szCs w:val="24"/>
        </w:rPr>
        <w:t xml:space="preserve">Name  </w:t>
      </w:r>
    </w:p>
    <w:p w14:paraId="782083A5" w14:textId="77777777" w:rsidR="00E85064" w:rsidRPr="004A234C" w:rsidRDefault="00E85064" w:rsidP="004A234C">
      <w:pPr>
        <w:rPr>
          <w:rFonts w:ascii="Arial" w:hAnsi="Arial" w:cs="Arial"/>
          <w:i/>
          <w:iCs/>
          <w:szCs w:val="24"/>
        </w:rPr>
      </w:pPr>
      <w:r w:rsidRPr="004A234C">
        <w:rPr>
          <w:rFonts w:ascii="Arial" w:hAnsi="Arial" w:cs="Arial"/>
          <w:i/>
          <w:iCs/>
          <w:szCs w:val="24"/>
        </w:rPr>
        <w:t>Address (use home address even if internal applicant)</w:t>
      </w:r>
    </w:p>
    <w:p w14:paraId="12674203" w14:textId="77777777" w:rsidR="00E85064" w:rsidRPr="004A234C" w:rsidRDefault="00E85064" w:rsidP="004A234C">
      <w:pPr>
        <w:rPr>
          <w:rFonts w:ascii="Arial" w:hAnsi="Arial" w:cs="Arial"/>
          <w:i/>
          <w:iCs/>
          <w:szCs w:val="24"/>
        </w:rPr>
      </w:pPr>
      <w:r w:rsidRPr="004A234C">
        <w:rPr>
          <w:rFonts w:ascii="Arial" w:hAnsi="Arial" w:cs="Arial"/>
          <w:i/>
          <w:iCs/>
          <w:szCs w:val="24"/>
        </w:rPr>
        <w:t>City</w:t>
      </w:r>
    </w:p>
    <w:p w14:paraId="1E5C2450" w14:textId="77777777" w:rsidR="00E85064" w:rsidRPr="004A234C" w:rsidRDefault="00E85064" w:rsidP="004A234C">
      <w:pPr>
        <w:tabs>
          <w:tab w:val="left" w:pos="180"/>
          <w:tab w:val="left" w:pos="1500"/>
        </w:tabs>
        <w:spacing w:line="280" w:lineRule="exact"/>
        <w:rPr>
          <w:rFonts w:ascii="Arial" w:hAnsi="Arial" w:cs="Arial"/>
          <w:szCs w:val="24"/>
        </w:rPr>
      </w:pPr>
    </w:p>
    <w:p w14:paraId="4FE9E5E1" w14:textId="77777777" w:rsidR="00E85064" w:rsidRPr="004A234C" w:rsidRDefault="00E85064" w:rsidP="004A234C">
      <w:pPr>
        <w:pStyle w:val="p4"/>
        <w:tabs>
          <w:tab w:val="clear" w:pos="780"/>
          <w:tab w:val="left" w:pos="180"/>
        </w:tabs>
        <w:spacing w:line="280" w:lineRule="exact"/>
        <w:ind w:left="0"/>
        <w:rPr>
          <w:rFonts w:ascii="Arial" w:hAnsi="Arial" w:cs="Arial"/>
          <w:szCs w:val="24"/>
        </w:rPr>
      </w:pPr>
      <w:r w:rsidRPr="004A234C">
        <w:rPr>
          <w:rFonts w:ascii="Arial" w:hAnsi="Arial" w:cs="Arial"/>
          <w:szCs w:val="24"/>
        </w:rPr>
        <w:t>Dear</w:t>
      </w:r>
      <w:r w:rsidR="00F547C2">
        <w:rPr>
          <w:rFonts w:ascii="Arial" w:hAnsi="Arial" w:cs="Arial"/>
          <w:szCs w:val="24"/>
        </w:rPr>
        <w:t xml:space="preserve"> </w:t>
      </w:r>
      <w:r w:rsidRPr="004A234C">
        <w:rPr>
          <w:rFonts w:ascii="Arial" w:hAnsi="Arial" w:cs="Arial"/>
          <w:i/>
          <w:iCs/>
          <w:szCs w:val="24"/>
        </w:rPr>
        <w:t>Name</w:t>
      </w:r>
      <w:r w:rsidRPr="004A234C">
        <w:rPr>
          <w:rFonts w:ascii="Arial" w:hAnsi="Arial" w:cs="Arial"/>
          <w:szCs w:val="24"/>
        </w:rPr>
        <w:t>:</w:t>
      </w:r>
    </w:p>
    <w:p w14:paraId="5B24DA41" w14:textId="77777777" w:rsidR="005F25E7" w:rsidRDefault="005F25E7" w:rsidP="00F547C2">
      <w:pPr>
        <w:pStyle w:val="t1"/>
        <w:tabs>
          <w:tab w:val="left" w:pos="180"/>
        </w:tabs>
        <w:spacing w:line="280" w:lineRule="exact"/>
        <w:jc w:val="both"/>
        <w:rPr>
          <w:rFonts w:ascii="Arial" w:hAnsi="Arial" w:cs="Arial"/>
          <w:color w:val="4F81BD" w:themeColor="accent1"/>
          <w:szCs w:val="24"/>
        </w:rPr>
      </w:pPr>
    </w:p>
    <w:p w14:paraId="2FD5D092" w14:textId="77777777" w:rsidR="002F1F1E" w:rsidRDefault="00673657" w:rsidP="00E4198A">
      <w:pPr>
        <w:numPr>
          <w:ilvl w:val="0"/>
          <w:numId w:val="4"/>
        </w:numPr>
        <w:autoSpaceDE w:val="0"/>
        <w:autoSpaceDN w:val="0"/>
        <w:adjustRightInd w:val="0"/>
        <w:rPr>
          <w:rFonts w:ascii="Arial" w:hAnsi="Arial" w:cs="Arial"/>
          <w:szCs w:val="24"/>
        </w:rPr>
      </w:pPr>
      <w:r>
        <w:rPr>
          <w:rFonts w:ascii="Arial" w:hAnsi="Arial" w:cs="Arial"/>
          <w:szCs w:val="24"/>
        </w:rPr>
        <w:t xml:space="preserve">I am pleased to offer to you a </w:t>
      </w:r>
      <w:r>
        <w:rPr>
          <w:rFonts w:ascii="Arial" w:hAnsi="Arial" w:cs="Arial"/>
          <w:i/>
          <w:iCs/>
          <w:szCs w:val="24"/>
        </w:rPr>
        <w:t>full-time/part-time</w:t>
      </w:r>
      <w:r>
        <w:rPr>
          <w:rFonts w:ascii="Arial" w:hAnsi="Arial" w:cs="Arial"/>
          <w:i/>
          <w:szCs w:val="24"/>
        </w:rPr>
        <w:t xml:space="preserve"> </w:t>
      </w:r>
      <w:r>
        <w:rPr>
          <w:rFonts w:ascii="Arial" w:hAnsi="Arial" w:cs="Arial"/>
          <w:szCs w:val="24"/>
        </w:rPr>
        <w:t xml:space="preserve">position as </w:t>
      </w:r>
      <w:r>
        <w:rPr>
          <w:rFonts w:ascii="Arial" w:hAnsi="Arial" w:cs="Arial"/>
          <w:i/>
          <w:szCs w:val="24"/>
        </w:rPr>
        <w:t>Job T</w:t>
      </w:r>
      <w:r>
        <w:rPr>
          <w:rFonts w:ascii="Arial" w:hAnsi="Arial" w:cs="Arial"/>
          <w:i/>
          <w:iCs/>
          <w:szCs w:val="24"/>
        </w:rPr>
        <w:t>itle (position #)</w:t>
      </w:r>
      <w:r>
        <w:rPr>
          <w:rFonts w:ascii="Arial" w:hAnsi="Arial" w:cs="Arial"/>
          <w:iCs/>
          <w:szCs w:val="24"/>
        </w:rPr>
        <w:t xml:space="preserve">, a University Staff (unclassified) position in the </w:t>
      </w:r>
      <w:r>
        <w:rPr>
          <w:rFonts w:ascii="Arial" w:hAnsi="Arial" w:cs="Arial"/>
          <w:i/>
          <w:iCs/>
          <w:szCs w:val="24"/>
        </w:rPr>
        <w:t>School/College/Department Name</w:t>
      </w:r>
      <w:r>
        <w:rPr>
          <w:rFonts w:ascii="Arial" w:hAnsi="Arial" w:cs="Arial"/>
          <w:iCs/>
          <w:szCs w:val="24"/>
        </w:rPr>
        <w:t xml:space="preserve">. </w:t>
      </w:r>
      <w:r>
        <w:rPr>
          <w:rFonts w:ascii="Arial" w:hAnsi="Arial" w:cs="Arial"/>
          <w:iCs/>
        </w:rPr>
        <w:t xml:space="preserve"> </w:t>
      </w:r>
      <w:r w:rsidR="00E4198A" w:rsidRPr="00E4198A">
        <w:rPr>
          <w:rFonts w:ascii="Arial" w:hAnsi="Arial" w:cs="Arial"/>
          <w:iCs/>
        </w:rPr>
        <w:t xml:space="preserve">This appointment is effective ______________ and is subject to the provisions of State Law and Regent Policies. </w:t>
      </w:r>
      <w:r w:rsidR="00E4198A" w:rsidRPr="00E4198A">
        <w:rPr>
          <w:rFonts w:ascii="Arial" w:hAnsi="Arial" w:cs="Arial"/>
          <w:szCs w:val="24"/>
        </w:rPr>
        <w:t>The initial salary for this position is $</w:t>
      </w:r>
      <w:r w:rsidR="00E4198A">
        <w:rPr>
          <w:rFonts w:ascii="Arial" w:hAnsi="Arial" w:cs="Arial"/>
          <w:szCs w:val="24"/>
        </w:rPr>
        <w:t>_______</w:t>
      </w:r>
      <w:r w:rsidR="00E4198A" w:rsidRPr="00E4198A">
        <w:rPr>
          <w:rFonts w:ascii="Arial" w:hAnsi="Arial" w:cs="Arial"/>
          <w:szCs w:val="24"/>
        </w:rPr>
        <w:t xml:space="preserve"> per fiscal year. This position is not eligible for overtime compensation. </w:t>
      </w:r>
      <w:r w:rsidR="006C1F96">
        <w:rPr>
          <w:rFonts w:ascii="Arial" w:hAnsi="Arial" w:cs="Arial"/>
          <w:color w:val="000000" w:themeColor="text1"/>
          <w:szCs w:val="24"/>
        </w:rPr>
        <w:t>Should your position become eligible for overtime at any time in the future, your signature on this letter represents your agreement to accept compensatory time in lieu of cash payment for overtime.</w:t>
      </w:r>
      <w:r w:rsidR="005F7D6F">
        <w:rPr>
          <w:rFonts w:ascii="Arial" w:hAnsi="Arial" w:cs="Arial"/>
          <w:color w:val="000000" w:themeColor="text1"/>
          <w:szCs w:val="24"/>
        </w:rPr>
        <w:t xml:space="preserve"> </w:t>
      </w:r>
      <w:r w:rsidR="00E4198A" w:rsidRPr="00E4198A">
        <w:rPr>
          <w:rFonts w:ascii="Arial" w:hAnsi="Arial" w:cs="Arial"/>
          <w:szCs w:val="24"/>
        </w:rPr>
        <w:t>Compensation for University Staff is reviewed each fiscal year during the annual salary-setting process prior to July 1.  Any adjustment to the initial salary will be in accordance with this process.</w:t>
      </w:r>
      <w:r w:rsidR="007D2A5E">
        <w:rPr>
          <w:rFonts w:ascii="Arial" w:hAnsi="Arial" w:cs="Arial"/>
          <w:szCs w:val="24"/>
        </w:rPr>
        <w:t xml:space="preserve">  </w:t>
      </w:r>
    </w:p>
    <w:p w14:paraId="38AF4C87" w14:textId="77777777" w:rsidR="002F1F1E" w:rsidRDefault="002F1F1E" w:rsidP="00E4198A">
      <w:pPr>
        <w:numPr>
          <w:ilvl w:val="0"/>
          <w:numId w:val="4"/>
        </w:numPr>
        <w:autoSpaceDE w:val="0"/>
        <w:autoSpaceDN w:val="0"/>
        <w:adjustRightInd w:val="0"/>
        <w:rPr>
          <w:rFonts w:ascii="Arial" w:hAnsi="Arial" w:cs="Arial"/>
          <w:szCs w:val="24"/>
        </w:rPr>
      </w:pPr>
    </w:p>
    <w:p w14:paraId="701B5E74" w14:textId="61B92CC8" w:rsidR="009E2641" w:rsidRPr="008B785D" w:rsidRDefault="009E2641" w:rsidP="009E2641">
      <w:pPr>
        <w:autoSpaceDE w:val="0"/>
        <w:autoSpaceDN w:val="0"/>
        <w:adjustRightInd w:val="0"/>
        <w:spacing w:line="280" w:lineRule="exact"/>
        <w:rPr>
          <w:rFonts w:ascii="Arial" w:hAnsi="Arial" w:cs="Arial"/>
          <w:szCs w:val="24"/>
        </w:rPr>
      </w:pPr>
      <w:r w:rsidRPr="008B785D">
        <w:rPr>
          <w:rFonts w:ascii="Arial" w:hAnsi="Arial" w:cs="Arial"/>
          <w:szCs w:val="24"/>
        </w:rPr>
        <w:t>This offer of employment is contingent upon you</w:t>
      </w:r>
      <w:r w:rsidR="003B1D49">
        <w:rPr>
          <w:rFonts w:ascii="Arial" w:hAnsi="Arial" w:cs="Arial"/>
          <w:szCs w:val="24"/>
        </w:rPr>
        <w:t xml:space="preserve"> </w:t>
      </w:r>
      <w:r w:rsidRPr="008B785D">
        <w:rPr>
          <w:rFonts w:ascii="Arial" w:hAnsi="Arial" w:cs="Arial"/>
          <w:szCs w:val="24"/>
        </w:rPr>
        <w:t>passing a criminal background check</w:t>
      </w:r>
      <w:r w:rsidR="003A02E0">
        <w:rPr>
          <w:rFonts w:ascii="Arial" w:hAnsi="Arial" w:cs="Arial"/>
          <w:szCs w:val="24"/>
        </w:rPr>
        <w:t>, sex offender registry check,</w:t>
      </w:r>
      <w:r w:rsidR="003B1D49">
        <w:rPr>
          <w:rFonts w:ascii="Arial" w:hAnsi="Arial" w:cs="Arial"/>
          <w:szCs w:val="24"/>
        </w:rPr>
        <w:t xml:space="preserve"> </w:t>
      </w:r>
      <w:r w:rsidR="00F1322D">
        <w:rPr>
          <w:rFonts w:ascii="Arial" w:hAnsi="Arial" w:cs="Arial"/>
          <w:szCs w:val="24"/>
        </w:rPr>
        <w:t>credit check</w:t>
      </w:r>
      <w:r w:rsidR="003B1D49">
        <w:rPr>
          <w:rFonts w:ascii="Arial" w:hAnsi="Arial" w:cs="Arial"/>
          <w:szCs w:val="24"/>
        </w:rPr>
        <w:t xml:space="preserve">, </w:t>
      </w:r>
      <w:r w:rsidRPr="008B785D">
        <w:rPr>
          <w:rFonts w:ascii="Arial" w:hAnsi="Arial" w:cs="Arial"/>
          <w:szCs w:val="24"/>
        </w:rPr>
        <w:t xml:space="preserve">and approval by the Vice Chancellor. </w:t>
      </w:r>
      <w:r w:rsidRPr="008B785D">
        <w:rPr>
          <w:rFonts w:ascii="Arial" w:hAnsi="Arial" w:cs="Arial"/>
          <w:iCs/>
        </w:rPr>
        <w:t xml:space="preserve">You may not begin work prior to passing the background check and your appointment is subject to termination if it is later determined that you failed. University policy also requires employees to disclose any new criminal convictions. </w:t>
      </w:r>
      <w:r w:rsidRPr="008B785D">
        <w:rPr>
          <w:rFonts w:ascii="Arial" w:hAnsi="Arial" w:cs="Arial"/>
          <w:szCs w:val="24"/>
        </w:rPr>
        <w:t xml:space="preserve">You will report directly to _________________.  </w:t>
      </w:r>
    </w:p>
    <w:p w14:paraId="650379A8" w14:textId="77777777" w:rsidR="006E2D43" w:rsidRDefault="006E2D43" w:rsidP="006E2D43">
      <w:pPr>
        <w:pStyle w:val="ListParagraph"/>
        <w:rPr>
          <w:rFonts w:ascii="Arial" w:hAnsi="Arial" w:cs="Arial"/>
          <w:szCs w:val="24"/>
        </w:rPr>
      </w:pPr>
    </w:p>
    <w:p w14:paraId="515F0310" w14:textId="77777777" w:rsidR="006E2D43" w:rsidRPr="002F7846" w:rsidRDefault="006E2D43" w:rsidP="002F7846">
      <w:pPr>
        <w:pStyle w:val="Default"/>
        <w:numPr>
          <w:ilvl w:val="0"/>
          <w:numId w:val="4"/>
        </w:numPr>
        <w:jc w:val="both"/>
        <w:rPr>
          <w:color w:val="auto"/>
        </w:rPr>
      </w:pPr>
      <w:r w:rsidRPr="006E2D43">
        <w:rPr>
          <w:rFonts w:ascii="Arial" w:hAnsi="Arial" w:cs="Arial"/>
          <w:color w:val="auto"/>
        </w:rPr>
        <w:t xml:space="preserve">This position is defined as an officer of the administration.  Officers must sign the Officer’s Fiscal Code of Ethics statement.  Officers must complete the course, </w:t>
      </w:r>
      <w:r w:rsidRPr="006E2D43">
        <w:rPr>
          <w:rFonts w:ascii="Arial" w:hAnsi="Arial" w:cs="Arial"/>
          <w:i/>
          <w:iCs/>
          <w:color w:val="auto"/>
        </w:rPr>
        <w:t>CU Record of Acknowledgment: Officer’s Fiscal Code of Ethics</w:t>
      </w:r>
      <w:r w:rsidRPr="006E2D43">
        <w:rPr>
          <w:rFonts w:ascii="Arial" w:hAnsi="Arial" w:cs="Arial"/>
          <w:color w:val="auto"/>
        </w:rPr>
        <w:t xml:space="preserve">.  Information on the code, including instructions for course completion, can be found at: </w:t>
      </w:r>
      <w:hyperlink r:id="rId10" w:history="1">
        <w:r w:rsidR="002F7846" w:rsidRPr="00087626">
          <w:rPr>
            <w:rStyle w:val="Hyperlink"/>
            <w:rFonts w:ascii="Arial" w:hAnsi="Arial" w:cs="Arial"/>
          </w:rPr>
          <w:t>https://www.cu.edu/controller/fiscal-code-ethics</w:t>
        </w:r>
      </w:hyperlink>
      <w:r w:rsidR="002F7846">
        <w:rPr>
          <w:rFonts w:ascii="Arial" w:hAnsi="Arial" w:cs="Arial"/>
          <w:color w:val="auto"/>
        </w:rPr>
        <w:t>.</w:t>
      </w:r>
    </w:p>
    <w:p w14:paraId="45055F45" w14:textId="77777777" w:rsidR="002F7846" w:rsidRPr="002F7846" w:rsidRDefault="002F7846" w:rsidP="002F7846">
      <w:pPr>
        <w:pStyle w:val="Default"/>
        <w:numPr>
          <w:ilvl w:val="0"/>
          <w:numId w:val="4"/>
        </w:numPr>
        <w:jc w:val="both"/>
        <w:rPr>
          <w:color w:val="auto"/>
        </w:rPr>
      </w:pPr>
    </w:p>
    <w:p w14:paraId="7A24A777" w14:textId="77777777" w:rsidR="00E4198A" w:rsidRPr="00D65EC4" w:rsidRDefault="006E2D43" w:rsidP="006C619A">
      <w:pPr>
        <w:pStyle w:val="Default"/>
        <w:numPr>
          <w:ilvl w:val="0"/>
          <w:numId w:val="4"/>
        </w:numPr>
        <w:jc w:val="both"/>
        <w:rPr>
          <w:rFonts w:ascii="Arial" w:hAnsi="Arial" w:cs="Arial"/>
          <w:color w:val="365F91" w:themeColor="accent1" w:themeShade="BF"/>
        </w:rPr>
      </w:pPr>
      <w:r w:rsidRPr="00D65EC4">
        <w:rPr>
          <w:rFonts w:ascii="Arial" w:hAnsi="Arial" w:cs="Arial"/>
          <w:color w:val="365F91" w:themeColor="accent1" w:themeShade="BF"/>
        </w:rPr>
        <w:t xml:space="preserve">(If 50% or greater) </w:t>
      </w:r>
      <w:r w:rsidR="00E4198A" w:rsidRPr="00E4198A">
        <w:rPr>
          <w:rFonts w:ascii="Arial" w:hAnsi="Arial" w:cs="Arial"/>
        </w:rPr>
        <w:t xml:space="preserve">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at 303-860-4200.  If you have an active PERA account, Employee Services will contact you </w:t>
      </w:r>
      <w:r w:rsidR="00E4198A" w:rsidRPr="00E4198A">
        <w:rPr>
          <w:rFonts w:ascii="Arial" w:hAnsi="Arial" w:cs="Arial"/>
        </w:rPr>
        <w:lastRenderedPageBreak/>
        <w:t xml:space="preserve">regarding your option of continuing your participation in PERA or the ORP (Optional Retirement Plan).  </w:t>
      </w:r>
      <w:r w:rsidR="00E4198A" w:rsidRPr="00D65EC4">
        <w:rPr>
          <w:rFonts w:ascii="Arial" w:hAnsi="Arial" w:cs="Arial"/>
          <w:i/>
          <w:iCs/>
          <w:color w:val="365F91" w:themeColor="accent1" w:themeShade="BF"/>
        </w:rPr>
        <w:t>OPTIONAL (If transfer within CU or state): Y</w:t>
      </w:r>
      <w:r w:rsidR="00E4198A" w:rsidRPr="00D65EC4">
        <w:rPr>
          <w:rFonts w:ascii="Arial" w:hAnsi="Arial" w:cs="Arial"/>
          <w:iCs/>
          <w:color w:val="365F91" w:themeColor="accent1" w:themeShade="BF"/>
        </w:rPr>
        <w:t>our leave balances will transfer with you.</w:t>
      </w:r>
      <w:r w:rsidR="00E4198A" w:rsidRPr="00D65EC4">
        <w:rPr>
          <w:rFonts w:ascii="Arial" w:hAnsi="Arial" w:cs="Arial"/>
          <w:i/>
          <w:iCs/>
          <w:color w:val="365F91" w:themeColor="accent1" w:themeShade="BF"/>
        </w:rPr>
        <w:t xml:space="preserve">  </w:t>
      </w:r>
    </w:p>
    <w:p w14:paraId="6B39726B" w14:textId="77777777" w:rsidR="00E4198A" w:rsidRDefault="00E4198A" w:rsidP="00F547C2">
      <w:pPr>
        <w:pStyle w:val="Default"/>
        <w:numPr>
          <w:ilvl w:val="0"/>
          <w:numId w:val="4"/>
        </w:numPr>
        <w:jc w:val="both"/>
        <w:rPr>
          <w:rFonts w:ascii="Arial" w:hAnsi="Arial" w:cs="Arial"/>
        </w:rPr>
      </w:pPr>
    </w:p>
    <w:p w14:paraId="15E76C2F" w14:textId="77777777" w:rsidR="00E4198A" w:rsidRPr="00E4198A" w:rsidRDefault="00E4198A" w:rsidP="00E4198A">
      <w:pPr>
        <w:widowControl/>
        <w:autoSpaceDE w:val="0"/>
        <w:autoSpaceDN w:val="0"/>
        <w:adjustRightInd w:val="0"/>
        <w:jc w:val="both"/>
        <w:rPr>
          <w:rFonts w:ascii="Arial" w:hAnsi="Arial" w:cs="Arial"/>
          <w:szCs w:val="24"/>
        </w:rPr>
      </w:pPr>
      <w:r>
        <w:rPr>
          <w:rFonts w:ascii="Arial" w:hAnsi="Arial" w:cs="Arial"/>
          <w:szCs w:val="24"/>
        </w:rPr>
        <w:t xml:space="preserve">We will </w:t>
      </w:r>
      <w:r w:rsidRPr="00E4198A">
        <w:rPr>
          <w:rFonts w:ascii="Arial" w:hAnsi="Arial" w:cs="Arial"/>
          <w:szCs w:val="24"/>
        </w:rPr>
        <w:t>make arrangements for you to attend New Employee Orientation to learn more about the benefits programs and schedule you for any required training</w:t>
      </w:r>
      <w:r>
        <w:rPr>
          <w:rFonts w:ascii="Arial" w:hAnsi="Arial" w:cs="Arial"/>
          <w:szCs w:val="24"/>
        </w:rPr>
        <w:t xml:space="preserve">. </w:t>
      </w:r>
      <w:r w:rsidRPr="00E4198A">
        <w:rPr>
          <w:rFonts w:ascii="Arial" w:hAnsi="Arial" w:cs="Arial"/>
          <w:szCs w:val="24"/>
        </w:rPr>
        <w:t xml:space="preserve"> </w:t>
      </w:r>
    </w:p>
    <w:p w14:paraId="6A2DFD8B" w14:textId="77777777" w:rsidR="00B23677" w:rsidRPr="004A234C" w:rsidRDefault="00B23677" w:rsidP="00F547C2">
      <w:pPr>
        <w:jc w:val="both"/>
        <w:rPr>
          <w:rFonts w:ascii="Arial" w:hAnsi="Arial" w:cs="Arial"/>
        </w:rPr>
      </w:pPr>
    </w:p>
    <w:p w14:paraId="0164BFBA" w14:textId="77777777" w:rsidR="005F25E7" w:rsidRPr="0042431A" w:rsidRDefault="005F25E7" w:rsidP="005F25E7">
      <w:pPr>
        <w:tabs>
          <w:tab w:val="left" w:pos="180"/>
        </w:tabs>
        <w:spacing w:line="280" w:lineRule="exact"/>
        <w:jc w:val="both"/>
        <w:rPr>
          <w:rFonts w:ascii="Arial" w:hAnsi="Arial" w:cs="Arial"/>
          <w:szCs w:val="24"/>
        </w:rPr>
      </w:pPr>
      <w:r w:rsidRPr="0042431A">
        <w:rPr>
          <w:rFonts w:ascii="Arial" w:hAnsi="Arial" w:cs="Arial"/>
          <w:szCs w:val="24"/>
        </w:rPr>
        <w:t>The following are additional terms and conditions applicable to your appointment. By state law or University policy, these terms must be included in this letter of offer.</w:t>
      </w:r>
    </w:p>
    <w:p w14:paraId="111BEA36" w14:textId="77777777" w:rsidR="005F25E7" w:rsidRPr="0042431A" w:rsidRDefault="005F25E7" w:rsidP="005F25E7">
      <w:pPr>
        <w:tabs>
          <w:tab w:val="left" w:pos="180"/>
        </w:tabs>
        <w:spacing w:line="280" w:lineRule="exact"/>
        <w:jc w:val="both"/>
        <w:rPr>
          <w:rFonts w:ascii="Arial" w:hAnsi="Arial" w:cs="Arial"/>
          <w:szCs w:val="24"/>
        </w:rPr>
      </w:pPr>
    </w:p>
    <w:p w14:paraId="76F4D076" w14:textId="77777777" w:rsidR="009E3D81" w:rsidRPr="009E3D81" w:rsidRDefault="005F25E7" w:rsidP="009E3D81">
      <w:pPr>
        <w:pStyle w:val="ListParagraph"/>
        <w:numPr>
          <w:ilvl w:val="0"/>
          <w:numId w:val="6"/>
        </w:numPr>
        <w:tabs>
          <w:tab w:val="left" w:pos="180"/>
        </w:tabs>
        <w:spacing w:line="280" w:lineRule="exact"/>
        <w:jc w:val="both"/>
        <w:rPr>
          <w:rFonts w:ascii="Arial" w:hAnsi="Arial" w:cs="Arial"/>
          <w:szCs w:val="24"/>
        </w:rPr>
      </w:pPr>
      <w:r w:rsidRPr="009E3D81">
        <w:rPr>
          <w:rFonts w:ascii="Arial" w:hAnsi="Arial" w:cs="Arial"/>
          <w:szCs w:val="24"/>
        </w:rPr>
        <w:t>State law specifically requires that you be an employee-at-will in your position and that the following paragraph be included verbatim in this letter of offer:</w:t>
      </w:r>
    </w:p>
    <w:p w14:paraId="28EE4913" w14:textId="77777777" w:rsidR="005F25E7" w:rsidRPr="009E3D81" w:rsidRDefault="005F25E7" w:rsidP="009E3D81">
      <w:pPr>
        <w:tabs>
          <w:tab w:val="left" w:pos="180"/>
        </w:tabs>
        <w:spacing w:line="280" w:lineRule="exact"/>
        <w:jc w:val="both"/>
        <w:rPr>
          <w:rFonts w:ascii="Arial" w:hAnsi="Arial" w:cs="Arial"/>
          <w:i/>
          <w:iCs/>
          <w:szCs w:val="24"/>
        </w:rPr>
      </w:pPr>
      <w:r w:rsidRPr="009E3D81">
        <w:rPr>
          <w:rFonts w:ascii="Arial" w:hAnsi="Arial" w:cs="Arial"/>
          <w:szCs w:val="24"/>
        </w:rPr>
        <w:br/>
      </w:r>
      <w:r w:rsidRPr="009E3D81">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5876260F" w14:textId="77777777" w:rsidR="005F25E7" w:rsidRPr="0042431A" w:rsidRDefault="005F25E7" w:rsidP="005F25E7">
      <w:pPr>
        <w:tabs>
          <w:tab w:val="left" w:pos="180"/>
        </w:tabs>
        <w:spacing w:line="280" w:lineRule="exact"/>
        <w:ind w:left="360"/>
        <w:jc w:val="both"/>
        <w:rPr>
          <w:rFonts w:ascii="Arial" w:hAnsi="Arial" w:cs="Arial"/>
          <w:i/>
          <w:iCs/>
          <w:szCs w:val="24"/>
        </w:rPr>
      </w:pPr>
    </w:p>
    <w:p w14:paraId="479EE437" w14:textId="77777777" w:rsidR="005F25E7" w:rsidRPr="0042431A" w:rsidRDefault="005F25E7" w:rsidP="005F25E7">
      <w:pPr>
        <w:tabs>
          <w:tab w:val="left" w:pos="180"/>
        </w:tabs>
        <w:spacing w:line="280" w:lineRule="exact"/>
        <w:jc w:val="both"/>
        <w:rPr>
          <w:rFonts w:ascii="Arial" w:hAnsi="Arial" w:cs="Arial"/>
          <w:szCs w:val="24"/>
        </w:rPr>
      </w:pPr>
      <w:r w:rsidRPr="0042431A">
        <w:rPr>
          <w:rFonts w:ascii="Arial" w:hAnsi="Arial" w:cs="Arial"/>
          <w:szCs w:val="24"/>
        </w:rPr>
        <w:t xml:space="preserve">(2) 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35A5F8DC" w14:textId="77777777" w:rsidR="005F25E7" w:rsidRDefault="005F25E7" w:rsidP="005F25E7">
      <w:pPr>
        <w:tabs>
          <w:tab w:val="left" w:pos="180"/>
        </w:tabs>
        <w:spacing w:line="280" w:lineRule="exact"/>
        <w:jc w:val="both"/>
        <w:rPr>
          <w:rFonts w:ascii="Arial" w:hAnsi="Arial" w:cs="Arial"/>
          <w:szCs w:val="24"/>
        </w:rPr>
      </w:pPr>
    </w:p>
    <w:p w14:paraId="73BEB7BB" w14:textId="6093A455" w:rsidR="00380759" w:rsidRDefault="00380759" w:rsidP="00722ADA">
      <w:pPr>
        <w:rPr>
          <w:color w:val="1F497D"/>
        </w:rPr>
      </w:pPr>
      <w:r w:rsidRPr="003730C1">
        <w:rPr>
          <w:rFonts w:ascii="Arial" w:hAnsi="Arial" w:cs="Arial"/>
          <w:szCs w:val="24"/>
        </w:rPr>
        <w:t xml:space="preserve">All new employees are required to review the </w:t>
      </w:r>
      <w:r w:rsidR="00722ADA">
        <w:rPr>
          <w:rFonts w:ascii="Arial" w:hAnsi="Arial" w:cs="Arial"/>
          <w:szCs w:val="24"/>
        </w:rPr>
        <w:t>Code of Conduct a</w:t>
      </w:r>
      <w:r w:rsidRPr="003730C1">
        <w:rPr>
          <w:rFonts w:ascii="Arial" w:hAnsi="Arial" w:cs="Arial"/>
          <w:szCs w:val="24"/>
        </w:rPr>
        <w:t>t:</w:t>
      </w:r>
      <w:r>
        <w:rPr>
          <w:rFonts w:ascii="Arial" w:hAnsi="Arial" w:cs="Arial"/>
          <w:szCs w:val="24"/>
        </w:rPr>
        <w:t xml:space="preserve"> </w:t>
      </w:r>
      <w:hyperlink r:id="rId11" w:history="1">
        <w:r w:rsidR="00722ADA" w:rsidRPr="008E4AFE">
          <w:rPr>
            <w:rStyle w:val="Hyperlink"/>
            <w:rFonts w:ascii="Arial" w:hAnsi="Arial" w:cs="Arial"/>
          </w:rPr>
          <w:t>https://www.cu.edu/ope/aps/2027</w:t>
        </w:r>
      </w:hyperlink>
    </w:p>
    <w:p w14:paraId="7F720284" w14:textId="77777777" w:rsidR="00722ADA" w:rsidRPr="0042431A" w:rsidRDefault="00722ADA" w:rsidP="00722ADA">
      <w:pPr>
        <w:rPr>
          <w:rFonts w:ascii="Arial" w:hAnsi="Arial" w:cs="Arial"/>
          <w:szCs w:val="24"/>
        </w:rPr>
      </w:pPr>
    </w:p>
    <w:p w14:paraId="769B69FB" w14:textId="77777777" w:rsidR="007D2A5E" w:rsidRDefault="007D2A5E" w:rsidP="007D2A5E">
      <w:pPr>
        <w:rPr>
          <w:rFonts w:ascii="Arial" w:hAnsi="Arial" w:cs="Arial"/>
          <w:snapToGrid/>
          <w:color w:val="000000"/>
          <w:sz w:val="22"/>
          <w:szCs w:val="22"/>
        </w:rPr>
      </w:pPr>
      <w:r>
        <w:rPr>
          <w:rFonts w:ascii="Arial" w:hAnsi="Arial" w:cs="Arial"/>
          <w:color w:val="000000"/>
        </w:rPr>
        <w:t xml:space="preserve">(3) As a condition of employment, the University must verify your employment eligibility immediately upon your employment. This is in compliance with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to ___________________ within three 3 business days of your date of employment. </w:t>
      </w:r>
    </w:p>
    <w:p w14:paraId="5030310C" w14:textId="6869F15B" w:rsidR="00351DCC" w:rsidRDefault="00351DCC" w:rsidP="005F25E7">
      <w:pPr>
        <w:pStyle w:val="Default"/>
        <w:jc w:val="both"/>
        <w:rPr>
          <w:rFonts w:ascii="Arial" w:hAnsi="Arial" w:cs="Arial"/>
        </w:rPr>
      </w:pPr>
    </w:p>
    <w:p w14:paraId="435D2CBD" w14:textId="18B0779F" w:rsidR="00351DCC" w:rsidRDefault="00351DCC" w:rsidP="005F25E7">
      <w:pPr>
        <w:pStyle w:val="Default"/>
        <w:jc w:val="both"/>
        <w:rPr>
          <w:rFonts w:ascii="Arial" w:hAnsi="Arial" w:cs="Arial"/>
        </w:rPr>
      </w:pPr>
      <w:r>
        <w:rPr>
          <w:rFonts w:ascii="Arial" w:hAnsi="Arial" w:cs="Arial"/>
        </w:rPr>
        <w:t>OR</w:t>
      </w:r>
    </w:p>
    <w:p w14:paraId="3672AD2A" w14:textId="77777777" w:rsidR="00351DCC" w:rsidRDefault="00351DCC" w:rsidP="005F25E7">
      <w:pPr>
        <w:pStyle w:val="Default"/>
        <w:jc w:val="both"/>
        <w:rPr>
          <w:rFonts w:ascii="Arial" w:hAnsi="Arial" w:cs="Arial"/>
        </w:rPr>
      </w:pPr>
    </w:p>
    <w:p w14:paraId="433DB580" w14:textId="63D67C7D" w:rsidR="005F25E7" w:rsidRPr="0042431A" w:rsidRDefault="005F25E7" w:rsidP="005F25E7">
      <w:pPr>
        <w:pStyle w:val="Default"/>
        <w:jc w:val="both"/>
        <w:rPr>
          <w:rFonts w:ascii="Arial" w:hAnsi="Arial" w:cs="Arial"/>
        </w:rPr>
      </w:pPr>
      <w:r w:rsidRPr="0042431A">
        <w:rPr>
          <w:rFonts w:ascii="Arial" w:hAnsi="Arial" w:cs="Arial"/>
        </w:rPr>
        <w:t xml:space="preserve">(3) As a current employee or former employee at </w:t>
      </w:r>
      <w:r w:rsidR="0009398E">
        <w:rPr>
          <w:rFonts w:ascii="Arial" w:hAnsi="Arial" w:cs="Arial"/>
        </w:rPr>
        <w:t xml:space="preserve">University of </w:t>
      </w:r>
      <w:r w:rsidR="002F1F1E">
        <w:rPr>
          <w:rFonts w:ascii="Arial" w:hAnsi="Arial" w:cs="Arial"/>
        </w:rPr>
        <w:t xml:space="preserve">Colorado </w:t>
      </w:r>
      <w:r w:rsidR="002F1F1E" w:rsidRPr="0042431A">
        <w:rPr>
          <w:rFonts w:ascii="Arial" w:hAnsi="Arial" w:cs="Arial"/>
        </w:rPr>
        <w:t>within</w:t>
      </w:r>
      <w:r w:rsidRPr="0042431A">
        <w:rPr>
          <w:rFonts w:ascii="Arial" w:hAnsi="Arial" w:cs="Arial"/>
        </w:rPr>
        <w:t xml:space="preserve"> the last 3 years, you have already met the provisions of the Immigration Reform and Control Act (IRCA), which requires every employee to certify eligibility for employment.</w:t>
      </w:r>
    </w:p>
    <w:p w14:paraId="70926422" w14:textId="77777777" w:rsidR="00351DCC" w:rsidRDefault="00351DCC" w:rsidP="00351DCC">
      <w:pPr>
        <w:rPr>
          <w:rFonts w:ascii="Arial" w:hAnsi="Arial" w:cs="Arial"/>
          <w:szCs w:val="24"/>
          <w:highlight w:val="green"/>
        </w:rPr>
      </w:pPr>
    </w:p>
    <w:p w14:paraId="3B9A8293" w14:textId="77777777" w:rsidR="000B7B5A" w:rsidRPr="00586966" w:rsidRDefault="000B7B5A" w:rsidP="000B7B5A">
      <w:pPr>
        <w:rPr>
          <w:rFonts w:ascii="Arial" w:hAnsi="Arial" w:cs="Arial"/>
          <w:color w:val="242424"/>
        </w:rPr>
      </w:pPr>
      <w:r w:rsidRPr="00586966">
        <w:rPr>
          <w:rFonts w:ascii="Arial" w:hAnsi="Arial" w:cs="Arial"/>
          <w:color w:val="242424"/>
        </w:rPr>
        <w:lastRenderedPageBreak/>
        <w:t>Pursuant to Colorado law, the University of Colorado prohibits the unauthorized demand, confiscation, or mandatory surrender of an individual's government-issued identification card. During onboarding, the University may request and temporarily retain your original identification card(s) for the purpose of completing Form I-9 employment eligibility verification and E-Verify. The University will not retain your original identification card(s) for more than ten (10) hours and will only retain a copy of the card(s) in our employment records. By accepting this offer, you acknowledge receipt of this mandatory notification.</w:t>
      </w:r>
    </w:p>
    <w:p w14:paraId="0093A7D7" w14:textId="77777777" w:rsidR="000B7B5A" w:rsidRDefault="000B7B5A" w:rsidP="00351DCC">
      <w:pPr>
        <w:rPr>
          <w:rFonts w:ascii="Arial" w:hAnsi="Arial" w:cs="Arial"/>
          <w:szCs w:val="24"/>
          <w:highlight w:val="green"/>
        </w:rPr>
      </w:pPr>
    </w:p>
    <w:p w14:paraId="799B28F7" w14:textId="52BB3FA5" w:rsidR="00351DCC" w:rsidRDefault="00351DCC" w:rsidP="00F35927">
      <w:pPr>
        <w:snapToGrid w:val="0"/>
        <w:rPr>
          <w:rFonts w:ascii="Arial" w:hAnsi="Arial" w:cs="Arial"/>
          <w:color w:val="242424"/>
          <w:szCs w:val="24"/>
        </w:rPr>
      </w:pPr>
      <w:r>
        <w:rPr>
          <w:rFonts w:ascii="Arial" w:hAnsi="Arial" w:cs="Arial"/>
          <w:szCs w:val="24"/>
        </w:rPr>
        <w:t xml:space="preserve">(4) </w:t>
      </w:r>
      <w:r w:rsidR="00F35927" w:rsidRPr="00F35927">
        <w:rPr>
          <w:rFonts w:ascii="Arial" w:hAnsi="Arial" w:cs="Arial"/>
          <w:color w:val="242424"/>
          <w:szCs w:val="24"/>
        </w:rPr>
        <w:t>CU Anschutz strongly encourages vaccination against the COVID-19 virus and other </w:t>
      </w:r>
      <w:hyperlink r:id="rId12" w:tooltip="https://www.cdc.gov/vaccines/schedules/downloads/adult/adult-combined-schedule.pdf" w:history="1">
        <w:r w:rsidR="00F35927" w:rsidRPr="00F35927">
          <w:rPr>
            <w:rStyle w:val="Hyperlink"/>
            <w:rFonts w:ascii="Arial" w:hAnsi="Arial" w:cs="Arial"/>
            <w:szCs w:val="24"/>
          </w:rPr>
          <w:t>vaccine preventable diseases</w:t>
        </w:r>
      </w:hyperlink>
      <w:r w:rsidR="00F35927" w:rsidRPr="00F35927">
        <w:rPr>
          <w:rFonts w:ascii="Arial" w:hAnsi="Arial" w:cs="Arial"/>
          <w:color w:val="242424"/>
          <w:szCs w:val="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3" w:tooltip="https://research.cuanschutz.edu/ehs/home/divisions/occupational-health/oh-enrollment" w:history="1">
        <w:r w:rsidR="00F35927" w:rsidRPr="00F35927">
          <w:rPr>
            <w:rStyle w:val="Hyperlink"/>
            <w:rFonts w:ascii="Arial" w:hAnsi="Arial" w:cs="Arial"/>
            <w:szCs w:val="24"/>
          </w:rPr>
          <w:t>occupational health medical surveillance program</w:t>
        </w:r>
      </w:hyperlink>
      <w:r w:rsidR="00F35927" w:rsidRPr="00F35927">
        <w:rPr>
          <w:rFonts w:ascii="Arial" w:hAnsi="Arial" w:cs="Arial"/>
          <w:color w:val="242424"/>
          <w:szCs w:val="24"/>
        </w:rPr>
        <w:t>.</w:t>
      </w:r>
    </w:p>
    <w:p w14:paraId="0C173063" w14:textId="77777777" w:rsidR="00F35927" w:rsidRPr="00351DCC" w:rsidRDefault="00F35927" w:rsidP="00F35927">
      <w:pPr>
        <w:snapToGrid w:val="0"/>
        <w:rPr>
          <w:rFonts w:ascii="Arial" w:hAnsi="Arial" w:cs="Arial"/>
          <w:szCs w:val="24"/>
        </w:rPr>
      </w:pPr>
    </w:p>
    <w:p w14:paraId="1965FE49" w14:textId="56ECC4D7" w:rsidR="005F25E7" w:rsidRPr="0042431A" w:rsidRDefault="005F25E7" w:rsidP="005F25E7">
      <w:pPr>
        <w:autoSpaceDE w:val="0"/>
        <w:autoSpaceDN w:val="0"/>
        <w:adjustRightInd w:val="0"/>
        <w:jc w:val="both"/>
        <w:rPr>
          <w:rFonts w:ascii="Arial" w:hAnsi="Arial" w:cs="Arial"/>
          <w:szCs w:val="24"/>
        </w:rPr>
      </w:pPr>
      <w:r w:rsidRPr="0042431A">
        <w:rPr>
          <w:rFonts w:ascii="Arial" w:hAnsi="Arial" w:cs="Arial"/>
          <w:szCs w:val="24"/>
        </w:rPr>
        <w:t>(</w:t>
      </w:r>
      <w:r w:rsidR="00351DCC">
        <w:rPr>
          <w:rFonts w:ascii="Arial" w:hAnsi="Arial" w:cs="Arial"/>
          <w:szCs w:val="24"/>
        </w:rPr>
        <w:t>5</w:t>
      </w:r>
      <w:r w:rsidRPr="0042431A">
        <w:rPr>
          <w:rFonts w:ascii="Arial" w:hAnsi="Arial" w:cs="Arial"/>
          <w:szCs w:val="24"/>
        </w:rPr>
        <w:t>) 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w:t>
      </w:r>
    </w:p>
    <w:p w14:paraId="78D8E68C" w14:textId="77777777" w:rsidR="005F25E7" w:rsidRPr="0042431A" w:rsidRDefault="005F25E7" w:rsidP="005F25E7">
      <w:pPr>
        <w:tabs>
          <w:tab w:val="left" w:pos="180"/>
          <w:tab w:val="left" w:pos="1120"/>
          <w:tab w:val="left" w:pos="5760"/>
        </w:tabs>
        <w:spacing w:line="280" w:lineRule="exact"/>
        <w:jc w:val="both"/>
        <w:rPr>
          <w:rFonts w:ascii="Arial" w:hAnsi="Arial" w:cs="Arial"/>
          <w:szCs w:val="24"/>
        </w:rPr>
      </w:pPr>
    </w:p>
    <w:p w14:paraId="34117342" w14:textId="727114F0" w:rsidR="005F25E7" w:rsidRPr="0042431A" w:rsidRDefault="005F25E7" w:rsidP="005F25E7">
      <w:pPr>
        <w:tabs>
          <w:tab w:val="left" w:pos="180"/>
          <w:tab w:val="left" w:pos="1120"/>
          <w:tab w:val="left" w:pos="5760"/>
        </w:tabs>
        <w:spacing w:line="280" w:lineRule="exact"/>
        <w:jc w:val="both"/>
        <w:rPr>
          <w:rFonts w:ascii="Arial" w:hAnsi="Arial" w:cs="Arial"/>
          <w:szCs w:val="24"/>
        </w:rPr>
      </w:pPr>
      <w:r w:rsidRPr="0042431A">
        <w:rPr>
          <w:rFonts w:ascii="Arial" w:hAnsi="Arial" w:cs="Arial"/>
          <w:szCs w:val="24"/>
        </w:rPr>
        <w:t>(</w:t>
      </w:r>
      <w:r w:rsidR="00351DCC">
        <w:rPr>
          <w:rFonts w:ascii="Arial" w:hAnsi="Arial" w:cs="Arial"/>
          <w:szCs w:val="24"/>
        </w:rPr>
        <w:t>6</w:t>
      </w:r>
      <w:r w:rsidRPr="0042431A">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1C7F821F" w14:textId="77777777" w:rsidR="005F25E7" w:rsidRPr="0042431A" w:rsidRDefault="005F25E7" w:rsidP="005F25E7">
      <w:pPr>
        <w:tabs>
          <w:tab w:val="left" w:pos="180"/>
          <w:tab w:val="left" w:pos="1120"/>
          <w:tab w:val="left" w:pos="5760"/>
        </w:tabs>
        <w:spacing w:line="280" w:lineRule="exact"/>
        <w:jc w:val="both"/>
        <w:rPr>
          <w:rFonts w:ascii="Arial" w:hAnsi="Arial" w:cs="Arial"/>
          <w:szCs w:val="24"/>
        </w:rPr>
      </w:pPr>
    </w:p>
    <w:p w14:paraId="62AF9C40" w14:textId="029AE2F9" w:rsidR="005F25E7" w:rsidRPr="0042431A" w:rsidRDefault="005F25E7" w:rsidP="005F25E7">
      <w:pPr>
        <w:tabs>
          <w:tab w:val="left" w:pos="180"/>
          <w:tab w:val="left" w:pos="1120"/>
          <w:tab w:val="left" w:pos="5760"/>
        </w:tabs>
        <w:spacing w:line="280" w:lineRule="exact"/>
        <w:jc w:val="both"/>
        <w:rPr>
          <w:rFonts w:ascii="Arial" w:hAnsi="Arial" w:cs="Arial"/>
          <w:szCs w:val="24"/>
        </w:rPr>
      </w:pPr>
      <w:r w:rsidRPr="0042431A">
        <w:rPr>
          <w:rFonts w:ascii="Arial" w:hAnsi="Arial" w:cs="Arial"/>
          <w:szCs w:val="24"/>
        </w:rPr>
        <w:t>(</w:t>
      </w:r>
      <w:r w:rsidR="00351DCC">
        <w:rPr>
          <w:rFonts w:ascii="Arial" w:hAnsi="Arial" w:cs="Arial"/>
          <w:szCs w:val="24"/>
        </w:rPr>
        <w:t>7</w:t>
      </w:r>
      <w:r w:rsidRPr="0042431A">
        <w:rPr>
          <w:rFonts w:ascii="Arial" w:hAnsi="Arial" w:cs="Arial"/>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060A3DE9" w14:textId="77777777" w:rsidR="005F25E7" w:rsidRPr="0042431A" w:rsidRDefault="005F25E7" w:rsidP="005F25E7">
      <w:pPr>
        <w:tabs>
          <w:tab w:val="left" w:pos="180"/>
          <w:tab w:val="left" w:pos="1120"/>
          <w:tab w:val="left" w:pos="5760"/>
        </w:tabs>
        <w:spacing w:line="280" w:lineRule="exact"/>
        <w:jc w:val="both"/>
        <w:rPr>
          <w:rFonts w:ascii="Arial" w:hAnsi="Arial" w:cs="Arial"/>
          <w:szCs w:val="24"/>
        </w:rPr>
      </w:pPr>
    </w:p>
    <w:p w14:paraId="51F5D462" w14:textId="77777777" w:rsidR="005F25E7" w:rsidRPr="0042431A" w:rsidRDefault="005F25E7" w:rsidP="005F25E7">
      <w:pPr>
        <w:tabs>
          <w:tab w:val="left" w:pos="180"/>
          <w:tab w:val="left" w:pos="1120"/>
          <w:tab w:val="left" w:pos="5760"/>
        </w:tabs>
        <w:spacing w:line="280" w:lineRule="exact"/>
        <w:jc w:val="both"/>
        <w:rPr>
          <w:rFonts w:ascii="Arial" w:hAnsi="Arial" w:cs="Arial"/>
          <w:szCs w:val="24"/>
        </w:rPr>
      </w:pPr>
      <w:r w:rsidRPr="0042431A">
        <w:rPr>
          <w:rFonts w:ascii="Arial" w:hAnsi="Arial" w:cs="Arial"/>
          <w:szCs w:val="24"/>
        </w:rPr>
        <w:t>Please indicate your willingness to accept this offer by returning this original letter to me with your signature below. A fully executed copy will be returned to you for your personal records.</w:t>
      </w:r>
    </w:p>
    <w:p w14:paraId="5EE18B0B" w14:textId="77777777" w:rsidR="005F25E7" w:rsidRDefault="005F25E7" w:rsidP="005F25E7">
      <w:pPr>
        <w:tabs>
          <w:tab w:val="left" w:pos="180"/>
        </w:tabs>
        <w:spacing w:line="280" w:lineRule="exact"/>
        <w:jc w:val="both"/>
        <w:rPr>
          <w:rFonts w:ascii="Arial" w:hAnsi="Arial" w:cs="Arial"/>
          <w:szCs w:val="24"/>
        </w:rPr>
      </w:pPr>
    </w:p>
    <w:p w14:paraId="0D9FFDDD" w14:textId="77777777" w:rsidR="005F25E7" w:rsidRPr="004A234C" w:rsidRDefault="005F25E7" w:rsidP="005F25E7">
      <w:pPr>
        <w:tabs>
          <w:tab w:val="left" w:pos="180"/>
        </w:tabs>
        <w:spacing w:line="280" w:lineRule="exact"/>
        <w:jc w:val="both"/>
        <w:rPr>
          <w:rFonts w:ascii="Arial" w:hAnsi="Arial" w:cs="Arial"/>
          <w:szCs w:val="24"/>
        </w:rPr>
      </w:pPr>
    </w:p>
    <w:p w14:paraId="4DDACB18" w14:textId="77777777" w:rsidR="005F25E7" w:rsidRPr="004A234C" w:rsidRDefault="005F25E7" w:rsidP="005F25E7">
      <w:pPr>
        <w:pStyle w:val="p4"/>
        <w:tabs>
          <w:tab w:val="clear" w:pos="780"/>
          <w:tab w:val="left" w:pos="180"/>
        </w:tabs>
        <w:spacing w:line="280" w:lineRule="exact"/>
        <w:ind w:left="0"/>
        <w:jc w:val="both"/>
        <w:rPr>
          <w:rFonts w:ascii="Arial" w:hAnsi="Arial" w:cs="Arial"/>
          <w:szCs w:val="24"/>
        </w:rPr>
      </w:pPr>
    </w:p>
    <w:p w14:paraId="5DAE4051" w14:textId="77777777" w:rsidR="005F25E7" w:rsidRPr="004A234C" w:rsidRDefault="005F25E7" w:rsidP="005F25E7">
      <w:pPr>
        <w:pStyle w:val="p3"/>
        <w:tabs>
          <w:tab w:val="left" w:pos="180"/>
          <w:tab w:val="left" w:pos="5760"/>
        </w:tabs>
        <w:spacing w:line="280" w:lineRule="exact"/>
        <w:rPr>
          <w:rFonts w:ascii="Arial" w:hAnsi="Arial" w:cs="Arial"/>
          <w:szCs w:val="24"/>
        </w:rPr>
      </w:pPr>
      <w:r w:rsidRPr="004A234C">
        <w:rPr>
          <w:rFonts w:ascii="Arial" w:hAnsi="Arial" w:cs="Arial"/>
          <w:szCs w:val="24"/>
        </w:rPr>
        <w:t>Sincerely,</w:t>
      </w:r>
    </w:p>
    <w:p w14:paraId="00E65326" w14:textId="77777777" w:rsidR="005F25E7" w:rsidRPr="00046933" w:rsidRDefault="005F25E7" w:rsidP="005F25E7">
      <w:pPr>
        <w:tabs>
          <w:tab w:val="left" w:pos="180"/>
          <w:tab w:val="left" w:pos="720"/>
          <w:tab w:val="left" w:pos="5760"/>
        </w:tabs>
        <w:spacing w:line="280" w:lineRule="exact"/>
        <w:rPr>
          <w:rFonts w:ascii="Arial" w:hAnsi="Arial" w:cs="Arial"/>
          <w:szCs w:val="24"/>
        </w:rPr>
      </w:pPr>
    </w:p>
    <w:p w14:paraId="1F10859D" w14:textId="77777777" w:rsidR="005F25E7" w:rsidRPr="00046933" w:rsidRDefault="005F25E7" w:rsidP="005F25E7">
      <w:pPr>
        <w:tabs>
          <w:tab w:val="left" w:pos="180"/>
          <w:tab w:val="left" w:pos="720"/>
          <w:tab w:val="left" w:pos="5760"/>
        </w:tabs>
        <w:spacing w:line="280" w:lineRule="exact"/>
        <w:rPr>
          <w:rFonts w:ascii="Arial" w:hAnsi="Arial" w:cs="Arial"/>
          <w:szCs w:val="24"/>
        </w:rPr>
      </w:pPr>
    </w:p>
    <w:p w14:paraId="57E2A357" w14:textId="77777777" w:rsidR="002F4A09" w:rsidRDefault="002F4A09" w:rsidP="002F4A09">
      <w:pPr>
        <w:tabs>
          <w:tab w:val="left" w:pos="180"/>
          <w:tab w:val="left" w:pos="720"/>
          <w:tab w:val="left" w:pos="5760"/>
        </w:tabs>
        <w:spacing w:line="280" w:lineRule="exact"/>
        <w:rPr>
          <w:rFonts w:ascii="Arial" w:hAnsi="Arial" w:cs="Arial"/>
          <w:snapToGrid/>
          <w:szCs w:val="24"/>
        </w:rPr>
      </w:pPr>
      <w:r>
        <w:rPr>
          <w:rFonts w:ascii="Arial" w:hAnsi="Arial" w:cs="Arial"/>
          <w:szCs w:val="24"/>
        </w:rPr>
        <w:t>____________________________________________</w:t>
      </w:r>
      <w:r>
        <w:rPr>
          <w:rFonts w:ascii="Arial" w:hAnsi="Arial" w:cs="Arial"/>
          <w:szCs w:val="24"/>
        </w:rPr>
        <w:tab/>
        <w:t xml:space="preserve">       Date: __________</w:t>
      </w:r>
    </w:p>
    <w:p w14:paraId="2CA114A4" w14:textId="77777777" w:rsidR="002F4A09" w:rsidRDefault="002F4A09" w:rsidP="002F4A09">
      <w:pPr>
        <w:pStyle w:val="p3"/>
        <w:tabs>
          <w:tab w:val="left" w:pos="180"/>
          <w:tab w:val="left" w:pos="5760"/>
        </w:tabs>
        <w:spacing w:line="280" w:lineRule="exact"/>
        <w:outlineLvl w:val="0"/>
        <w:rPr>
          <w:rFonts w:ascii="Arial" w:hAnsi="Arial" w:cs="Arial"/>
          <w:i/>
          <w:iCs/>
          <w:szCs w:val="24"/>
        </w:rPr>
      </w:pPr>
      <w:r>
        <w:rPr>
          <w:rFonts w:ascii="Arial" w:hAnsi="Arial" w:cs="Arial"/>
          <w:i/>
          <w:iCs/>
          <w:szCs w:val="24"/>
        </w:rPr>
        <w:t>Hiring Authority Name / Title</w:t>
      </w:r>
    </w:p>
    <w:p w14:paraId="3AA19312" w14:textId="77777777" w:rsidR="002F4A09" w:rsidRDefault="002F4A09" w:rsidP="002F4A09">
      <w:pPr>
        <w:tabs>
          <w:tab w:val="left" w:pos="180"/>
          <w:tab w:val="left" w:pos="720"/>
          <w:tab w:val="left" w:pos="5760"/>
        </w:tabs>
        <w:spacing w:line="280" w:lineRule="exact"/>
        <w:ind w:hanging="576"/>
        <w:rPr>
          <w:rFonts w:ascii="Arial" w:hAnsi="Arial" w:cs="Arial"/>
          <w:szCs w:val="24"/>
        </w:rPr>
      </w:pPr>
    </w:p>
    <w:p w14:paraId="6393FBEB" w14:textId="77777777" w:rsidR="002F4A09" w:rsidRDefault="002F4A09" w:rsidP="002F4A09">
      <w:pPr>
        <w:tabs>
          <w:tab w:val="left" w:pos="180"/>
          <w:tab w:val="left" w:pos="720"/>
          <w:tab w:val="left" w:pos="5760"/>
        </w:tabs>
        <w:spacing w:line="280" w:lineRule="exact"/>
        <w:ind w:hanging="576"/>
        <w:rPr>
          <w:rFonts w:ascii="Arial" w:hAnsi="Arial" w:cs="Arial"/>
          <w:szCs w:val="24"/>
        </w:rPr>
      </w:pPr>
    </w:p>
    <w:p w14:paraId="3F34532B" w14:textId="77777777" w:rsidR="002F4A09" w:rsidRDefault="002F4A09" w:rsidP="002F4A09">
      <w:pPr>
        <w:tabs>
          <w:tab w:val="left" w:pos="180"/>
          <w:tab w:val="left" w:pos="720"/>
          <w:tab w:val="left" w:pos="5760"/>
        </w:tabs>
        <w:rPr>
          <w:rFonts w:ascii="Arial" w:hAnsi="Arial" w:cs="Arial"/>
          <w:szCs w:val="24"/>
        </w:rPr>
      </w:pPr>
      <w:r>
        <w:rPr>
          <w:rFonts w:ascii="Arial" w:hAnsi="Arial" w:cs="Arial"/>
          <w:szCs w:val="24"/>
        </w:rPr>
        <w:t>____________________________________________</w:t>
      </w:r>
      <w:r>
        <w:rPr>
          <w:rFonts w:ascii="Arial" w:hAnsi="Arial" w:cs="Arial"/>
          <w:szCs w:val="24"/>
        </w:rPr>
        <w:tab/>
        <w:t xml:space="preserve">       Date: __________</w:t>
      </w:r>
    </w:p>
    <w:p w14:paraId="55676892" w14:textId="77777777" w:rsidR="002F4A09" w:rsidRDefault="002F4A09" w:rsidP="002F4A09">
      <w:pPr>
        <w:pStyle w:val="p3"/>
        <w:tabs>
          <w:tab w:val="left" w:pos="180"/>
          <w:tab w:val="left" w:pos="5760"/>
        </w:tabs>
        <w:spacing w:line="240" w:lineRule="auto"/>
        <w:outlineLvl w:val="0"/>
        <w:rPr>
          <w:rFonts w:ascii="Arial" w:hAnsi="Arial" w:cs="Arial"/>
          <w:i/>
          <w:iCs/>
          <w:szCs w:val="8"/>
        </w:rPr>
      </w:pPr>
    </w:p>
    <w:p w14:paraId="7B237B9B" w14:textId="77777777" w:rsidR="002F4A09" w:rsidRDefault="002F4A09" w:rsidP="002F4A09">
      <w:pPr>
        <w:pStyle w:val="p3"/>
        <w:tabs>
          <w:tab w:val="left" w:pos="180"/>
          <w:tab w:val="left" w:pos="5760"/>
        </w:tabs>
        <w:spacing w:line="240" w:lineRule="auto"/>
        <w:outlineLvl w:val="0"/>
        <w:rPr>
          <w:rFonts w:ascii="Arial" w:hAnsi="Arial" w:cs="Arial"/>
          <w:i/>
          <w:iCs/>
          <w:szCs w:val="24"/>
        </w:rPr>
      </w:pPr>
      <w:r>
        <w:rPr>
          <w:rFonts w:ascii="Arial" w:hAnsi="Arial" w:cs="Arial"/>
          <w:i/>
          <w:iCs/>
          <w:szCs w:val="24"/>
        </w:rPr>
        <w:t>Dean, School/College of ________________________</w:t>
      </w:r>
    </w:p>
    <w:p w14:paraId="1B49EFF5" w14:textId="77777777" w:rsidR="002F4A09" w:rsidRDefault="002F4A09" w:rsidP="002F4A09">
      <w:pPr>
        <w:tabs>
          <w:tab w:val="left" w:pos="180"/>
          <w:tab w:val="left" w:pos="720"/>
          <w:tab w:val="left" w:pos="5760"/>
        </w:tabs>
        <w:spacing w:line="280" w:lineRule="exact"/>
        <w:ind w:hanging="576"/>
        <w:rPr>
          <w:rFonts w:ascii="Arial" w:hAnsi="Arial" w:cs="Arial"/>
          <w:szCs w:val="24"/>
        </w:rPr>
      </w:pPr>
    </w:p>
    <w:p w14:paraId="7E874D36" w14:textId="77777777" w:rsidR="002F4A09" w:rsidRDefault="002F4A09" w:rsidP="002F4A09">
      <w:pPr>
        <w:pStyle w:val="p13"/>
        <w:tabs>
          <w:tab w:val="clear" w:pos="1220"/>
          <w:tab w:val="left" w:pos="720"/>
          <w:tab w:val="left" w:pos="1260"/>
          <w:tab w:val="left" w:pos="5760"/>
        </w:tabs>
        <w:spacing w:line="280" w:lineRule="exact"/>
        <w:ind w:left="0" w:hanging="576"/>
        <w:rPr>
          <w:rFonts w:ascii="Arial" w:hAnsi="Arial" w:cs="Arial"/>
          <w:i/>
        </w:rPr>
      </w:pPr>
    </w:p>
    <w:p w14:paraId="27AA0E33" w14:textId="77777777" w:rsidR="002F4A09" w:rsidRDefault="002F4A09" w:rsidP="002F4A09">
      <w:pPr>
        <w:pStyle w:val="p13"/>
        <w:tabs>
          <w:tab w:val="clear" w:pos="1220"/>
          <w:tab w:val="left" w:pos="720"/>
          <w:tab w:val="left" w:pos="1260"/>
          <w:tab w:val="left" w:pos="5760"/>
        </w:tabs>
        <w:spacing w:line="280" w:lineRule="exact"/>
        <w:ind w:left="0" w:hanging="576"/>
        <w:rPr>
          <w:rFonts w:ascii="Arial" w:hAnsi="Arial" w:cs="Arial"/>
          <w:i/>
        </w:rPr>
      </w:pPr>
    </w:p>
    <w:p w14:paraId="41EF7E7D" w14:textId="77777777" w:rsidR="002F4A09" w:rsidRDefault="002F4A09" w:rsidP="002F4A09">
      <w:pPr>
        <w:pStyle w:val="p13"/>
        <w:tabs>
          <w:tab w:val="left" w:pos="1800"/>
          <w:tab w:val="left" w:pos="5760"/>
        </w:tabs>
        <w:spacing w:line="280" w:lineRule="exact"/>
        <w:ind w:left="0" w:firstLine="0"/>
        <w:rPr>
          <w:rFonts w:ascii="Arial" w:hAnsi="Arial" w:cs="Arial"/>
          <w:szCs w:val="24"/>
        </w:rPr>
      </w:pPr>
      <w:r>
        <w:rPr>
          <w:rFonts w:ascii="Arial" w:hAnsi="Arial" w:cs="Arial"/>
          <w:szCs w:val="24"/>
        </w:rPr>
        <w:t xml:space="preserve">Agreed to by __________________________________ </w:t>
      </w:r>
      <w:r>
        <w:rPr>
          <w:rFonts w:ascii="Arial" w:hAnsi="Arial" w:cs="Arial"/>
          <w:szCs w:val="24"/>
        </w:rPr>
        <w:tab/>
        <w:t xml:space="preserve">        Date: __________</w:t>
      </w:r>
    </w:p>
    <w:p w14:paraId="1BD45196" w14:textId="77777777" w:rsidR="002F4A09" w:rsidRDefault="002F4A09" w:rsidP="002F4A09">
      <w:pPr>
        <w:pStyle w:val="p13"/>
        <w:tabs>
          <w:tab w:val="clear" w:pos="1220"/>
          <w:tab w:val="left" w:pos="720"/>
          <w:tab w:val="left" w:pos="1260"/>
          <w:tab w:val="left" w:pos="5760"/>
        </w:tabs>
        <w:spacing w:line="280" w:lineRule="exact"/>
        <w:ind w:left="0" w:hanging="576"/>
        <w:rPr>
          <w:rFonts w:ascii="Arial" w:hAnsi="Arial" w:cs="Arial"/>
          <w:i/>
        </w:rPr>
      </w:pPr>
      <w:r>
        <w:rPr>
          <w:rFonts w:ascii="Arial" w:hAnsi="Arial"/>
        </w:rPr>
        <w:tab/>
      </w:r>
      <w:r>
        <w:rPr>
          <w:rFonts w:ascii="Arial" w:hAnsi="Arial" w:cs="Arial"/>
          <w:i/>
        </w:rPr>
        <w:tab/>
      </w:r>
      <w:r>
        <w:rPr>
          <w:rFonts w:ascii="Arial" w:hAnsi="Arial" w:cs="Arial"/>
          <w:i/>
        </w:rPr>
        <w:tab/>
        <w:t xml:space="preserve">      Employee name</w:t>
      </w:r>
    </w:p>
    <w:p w14:paraId="3B4AA89B" w14:textId="77777777" w:rsidR="002F4A09" w:rsidRDefault="002F4A09" w:rsidP="002F4A09">
      <w:pPr>
        <w:pStyle w:val="p13"/>
        <w:tabs>
          <w:tab w:val="clear" w:pos="1220"/>
          <w:tab w:val="left" w:pos="720"/>
          <w:tab w:val="left" w:pos="1260"/>
          <w:tab w:val="left" w:pos="5760"/>
        </w:tabs>
        <w:spacing w:line="280" w:lineRule="exact"/>
        <w:ind w:left="0" w:hanging="576"/>
        <w:rPr>
          <w:rFonts w:ascii="Arial" w:hAnsi="Arial" w:cs="Arial"/>
          <w:i/>
          <w:szCs w:val="24"/>
        </w:rPr>
      </w:pPr>
    </w:p>
    <w:p w14:paraId="3A33163B" w14:textId="77777777" w:rsidR="005F25E7" w:rsidRDefault="005F25E7" w:rsidP="002F4A09">
      <w:pPr>
        <w:tabs>
          <w:tab w:val="left" w:pos="180"/>
          <w:tab w:val="left" w:pos="720"/>
          <w:tab w:val="left" w:pos="5760"/>
        </w:tabs>
        <w:spacing w:line="280" w:lineRule="exact"/>
        <w:rPr>
          <w:rFonts w:ascii="Arial" w:hAnsi="Arial" w:cs="Arial"/>
          <w:szCs w:val="24"/>
        </w:rPr>
      </w:pPr>
    </w:p>
    <w:sectPr w:rsidR="005F25E7" w:rsidSect="00E85064">
      <w:headerReference w:type="even" r:id="rId14"/>
      <w:headerReference w:type="default" r:id="rId15"/>
      <w:footerReference w:type="even" r:id="rId16"/>
      <w:footerReference w:type="default" r:id="rId17"/>
      <w:headerReference w:type="first" r:id="rId18"/>
      <w:footerReference w:type="first" r:id="rId19"/>
      <w:pgSz w:w="12240" w:h="15840"/>
      <w:pgMar w:top="1080" w:right="1440" w:bottom="108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3796C" w14:textId="77777777" w:rsidR="004F123C" w:rsidRDefault="004F123C">
      <w:r>
        <w:separator/>
      </w:r>
    </w:p>
  </w:endnote>
  <w:endnote w:type="continuationSeparator" w:id="0">
    <w:p w14:paraId="46DA2785" w14:textId="77777777" w:rsidR="004F123C" w:rsidRDefault="004F1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A0FED" w14:textId="77777777" w:rsidR="00D01E69" w:rsidRDefault="00D01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ABAE" w14:textId="77777777" w:rsidR="00D01E69" w:rsidRDefault="00D01E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B099" w14:textId="77777777" w:rsidR="00D01E69" w:rsidRDefault="00D01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7DD59" w14:textId="77777777" w:rsidR="004F123C" w:rsidRDefault="004F123C">
      <w:r>
        <w:separator/>
      </w:r>
    </w:p>
  </w:footnote>
  <w:footnote w:type="continuationSeparator" w:id="0">
    <w:p w14:paraId="37063317" w14:textId="77777777" w:rsidR="004F123C" w:rsidRDefault="004F1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6938" w14:textId="77777777" w:rsidR="00D01E69" w:rsidRDefault="00D01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244C4" w14:textId="63D35C08" w:rsidR="005F25E7" w:rsidRDefault="00D01E69">
    <w:pPr>
      <w:pStyle w:val="Header"/>
    </w:pPr>
    <w:r>
      <w:rPr>
        <w:noProof/>
        <w:snapToGrid/>
      </w:rPr>
      <w:drawing>
        <wp:inline distT="0" distB="0" distL="0" distR="0" wp14:anchorId="6022EF94" wp14:editId="195921AB">
          <wp:extent cx="2964766" cy="320040"/>
          <wp:effectExtent l="0" t="0" r="7620" b="3810"/>
          <wp:docPr id="989408052" name="Picture 989408052"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408052" name="Picture 989408052"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64766" cy="3200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AABD" w14:textId="336B45CC" w:rsidR="00906D03" w:rsidRDefault="00E13BB6">
    <w:pPr>
      <w:pStyle w:val="Header"/>
    </w:pPr>
    <w:r>
      <w:rPr>
        <w:noProof/>
        <w:snapToGrid/>
      </w:rPr>
      <w:drawing>
        <wp:inline distT="0" distB="0" distL="0" distR="0" wp14:anchorId="35616BB7" wp14:editId="35A625D2">
          <wp:extent cx="2964766" cy="320040"/>
          <wp:effectExtent l="0" t="0" r="7620" b="3810"/>
          <wp:docPr id="1" name="Picture 1"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64766"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DB50473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9F48CD"/>
    <w:multiLevelType w:val="hybridMultilevel"/>
    <w:tmpl w:val="4052F346"/>
    <w:lvl w:ilvl="0" w:tplc="E946A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1530794">
    <w:abstractNumId w:val="2"/>
  </w:num>
  <w:num w:numId="2" w16cid:durableId="1096170713">
    <w:abstractNumId w:val="5"/>
  </w:num>
  <w:num w:numId="3" w16cid:durableId="502211518">
    <w:abstractNumId w:val="3"/>
  </w:num>
  <w:num w:numId="4" w16cid:durableId="894315833">
    <w:abstractNumId w:val="0"/>
  </w:num>
  <w:num w:numId="5" w16cid:durableId="1789859948">
    <w:abstractNumId w:val="1"/>
  </w:num>
  <w:num w:numId="6" w16cid:durableId="1757555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09"/>
    <w:rsid w:val="00046933"/>
    <w:rsid w:val="0007747D"/>
    <w:rsid w:val="0009398E"/>
    <w:rsid w:val="000968B4"/>
    <w:rsid w:val="000A0531"/>
    <w:rsid w:val="000B7B5A"/>
    <w:rsid w:val="000D0DDC"/>
    <w:rsid w:val="0013351F"/>
    <w:rsid w:val="00135CB6"/>
    <w:rsid w:val="00170C9D"/>
    <w:rsid w:val="00176F8A"/>
    <w:rsid w:val="001B0EEF"/>
    <w:rsid w:val="001B215E"/>
    <w:rsid w:val="001F7BF0"/>
    <w:rsid w:val="0020184F"/>
    <w:rsid w:val="00233ABF"/>
    <w:rsid w:val="00233B8A"/>
    <w:rsid w:val="002565C5"/>
    <w:rsid w:val="00261A12"/>
    <w:rsid w:val="00263AE5"/>
    <w:rsid w:val="002816F7"/>
    <w:rsid w:val="002C51F2"/>
    <w:rsid w:val="002D7ECE"/>
    <w:rsid w:val="002F1F1E"/>
    <w:rsid w:val="002F4A09"/>
    <w:rsid w:val="002F5F83"/>
    <w:rsid w:val="002F7846"/>
    <w:rsid w:val="003038EE"/>
    <w:rsid w:val="00331101"/>
    <w:rsid w:val="00343899"/>
    <w:rsid w:val="00351DCC"/>
    <w:rsid w:val="0037401D"/>
    <w:rsid w:val="00380759"/>
    <w:rsid w:val="0038475E"/>
    <w:rsid w:val="003913D7"/>
    <w:rsid w:val="003A02E0"/>
    <w:rsid w:val="003A5AA9"/>
    <w:rsid w:val="003B1D49"/>
    <w:rsid w:val="003B3DDB"/>
    <w:rsid w:val="003E476E"/>
    <w:rsid w:val="00410499"/>
    <w:rsid w:val="004A234C"/>
    <w:rsid w:val="004B0E8E"/>
    <w:rsid w:val="004F0421"/>
    <w:rsid w:val="004F123C"/>
    <w:rsid w:val="00513869"/>
    <w:rsid w:val="005476CB"/>
    <w:rsid w:val="00551EE6"/>
    <w:rsid w:val="00560F09"/>
    <w:rsid w:val="0056549F"/>
    <w:rsid w:val="00595021"/>
    <w:rsid w:val="00595A76"/>
    <w:rsid w:val="005A0C27"/>
    <w:rsid w:val="005B0604"/>
    <w:rsid w:val="005C3932"/>
    <w:rsid w:val="005D6459"/>
    <w:rsid w:val="005F25E7"/>
    <w:rsid w:val="005F7D6F"/>
    <w:rsid w:val="0061127A"/>
    <w:rsid w:val="00664A3C"/>
    <w:rsid w:val="00665D68"/>
    <w:rsid w:val="00673657"/>
    <w:rsid w:val="00677195"/>
    <w:rsid w:val="006B3AC0"/>
    <w:rsid w:val="006C1F96"/>
    <w:rsid w:val="006D2987"/>
    <w:rsid w:val="006D3CB6"/>
    <w:rsid w:val="006E2D43"/>
    <w:rsid w:val="007049F9"/>
    <w:rsid w:val="00716BFD"/>
    <w:rsid w:val="00722ADA"/>
    <w:rsid w:val="007466CF"/>
    <w:rsid w:val="007A688B"/>
    <w:rsid w:val="007D0978"/>
    <w:rsid w:val="007D2A5E"/>
    <w:rsid w:val="007E13EC"/>
    <w:rsid w:val="00850874"/>
    <w:rsid w:val="0085429E"/>
    <w:rsid w:val="00862124"/>
    <w:rsid w:val="008652B5"/>
    <w:rsid w:val="008A0AD2"/>
    <w:rsid w:val="008C39B2"/>
    <w:rsid w:val="008D0876"/>
    <w:rsid w:val="00906D03"/>
    <w:rsid w:val="0093191F"/>
    <w:rsid w:val="00940E60"/>
    <w:rsid w:val="009533ED"/>
    <w:rsid w:val="009557C7"/>
    <w:rsid w:val="00961E53"/>
    <w:rsid w:val="00984F87"/>
    <w:rsid w:val="009A028E"/>
    <w:rsid w:val="009D2BE6"/>
    <w:rsid w:val="009D2C6B"/>
    <w:rsid w:val="009D64B6"/>
    <w:rsid w:val="009E070D"/>
    <w:rsid w:val="009E2641"/>
    <w:rsid w:val="009E3D81"/>
    <w:rsid w:val="00A112AA"/>
    <w:rsid w:val="00A533BB"/>
    <w:rsid w:val="00A67A9B"/>
    <w:rsid w:val="00A91A53"/>
    <w:rsid w:val="00A97F63"/>
    <w:rsid w:val="00AA75AB"/>
    <w:rsid w:val="00AB1D97"/>
    <w:rsid w:val="00AC4BD5"/>
    <w:rsid w:val="00AD05F8"/>
    <w:rsid w:val="00B13C30"/>
    <w:rsid w:val="00B14478"/>
    <w:rsid w:val="00B1672C"/>
    <w:rsid w:val="00B23677"/>
    <w:rsid w:val="00B26721"/>
    <w:rsid w:val="00B41B93"/>
    <w:rsid w:val="00B47629"/>
    <w:rsid w:val="00B7269C"/>
    <w:rsid w:val="00BA5C3B"/>
    <w:rsid w:val="00BA7E33"/>
    <w:rsid w:val="00BB15EE"/>
    <w:rsid w:val="00BD5D95"/>
    <w:rsid w:val="00BD73E7"/>
    <w:rsid w:val="00BF1F5A"/>
    <w:rsid w:val="00C05A35"/>
    <w:rsid w:val="00C1118F"/>
    <w:rsid w:val="00C24529"/>
    <w:rsid w:val="00C61B36"/>
    <w:rsid w:val="00C8169A"/>
    <w:rsid w:val="00C86895"/>
    <w:rsid w:val="00CC5488"/>
    <w:rsid w:val="00CF1678"/>
    <w:rsid w:val="00CF758D"/>
    <w:rsid w:val="00D01E69"/>
    <w:rsid w:val="00D46EA4"/>
    <w:rsid w:val="00D5606E"/>
    <w:rsid w:val="00D61AD6"/>
    <w:rsid w:val="00D65155"/>
    <w:rsid w:val="00D65EC4"/>
    <w:rsid w:val="00D77704"/>
    <w:rsid w:val="00DE177A"/>
    <w:rsid w:val="00E13BB6"/>
    <w:rsid w:val="00E24597"/>
    <w:rsid w:val="00E4198A"/>
    <w:rsid w:val="00E77957"/>
    <w:rsid w:val="00E85064"/>
    <w:rsid w:val="00E954A5"/>
    <w:rsid w:val="00ED0EA7"/>
    <w:rsid w:val="00ED2DBC"/>
    <w:rsid w:val="00ED3A02"/>
    <w:rsid w:val="00ED5AB0"/>
    <w:rsid w:val="00EF112D"/>
    <w:rsid w:val="00F1322D"/>
    <w:rsid w:val="00F35927"/>
    <w:rsid w:val="00F547C2"/>
    <w:rsid w:val="00FA08E5"/>
    <w:rsid w:val="00FA3569"/>
    <w:rsid w:val="00FA3DF9"/>
    <w:rsid w:val="00FC568E"/>
    <w:rsid w:val="00FD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AFF7E"/>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styleId="FollowedHyperlink">
    <w:name w:val="FollowedHyperlink"/>
    <w:basedOn w:val="DefaultParagraphFont"/>
    <w:semiHidden/>
    <w:unhideWhenUsed/>
    <w:rsid w:val="00722ADA"/>
    <w:rPr>
      <w:color w:val="800080" w:themeColor="followedHyperlink"/>
      <w:u w:val="single"/>
    </w:rPr>
  </w:style>
  <w:style w:type="character" w:styleId="UnresolvedMention">
    <w:name w:val="Unresolved Mention"/>
    <w:basedOn w:val="DefaultParagraphFont"/>
    <w:uiPriority w:val="99"/>
    <w:semiHidden/>
    <w:unhideWhenUsed/>
    <w:rsid w:val="00722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341158809">
      <w:bodyDiv w:val="1"/>
      <w:marLeft w:val="0"/>
      <w:marRight w:val="0"/>
      <w:marTop w:val="0"/>
      <w:marBottom w:val="0"/>
      <w:divBdr>
        <w:top w:val="none" w:sz="0" w:space="0" w:color="auto"/>
        <w:left w:val="none" w:sz="0" w:space="0" w:color="auto"/>
        <w:bottom w:val="none" w:sz="0" w:space="0" w:color="auto"/>
        <w:right w:val="none" w:sz="0" w:space="0" w:color="auto"/>
      </w:divBdr>
    </w:div>
    <w:div w:id="1397362703">
      <w:bodyDiv w:val="1"/>
      <w:marLeft w:val="0"/>
      <w:marRight w:val="0"/>
      <w:marTop w:val="0"/>
      <w:marBottom w:val="0"/>
      <w:divBdr>
        <w:top w:val="none" w:sz="0" w:space="0" w:color="auto"/>
        <w:left w:val="none" w:sz="0" w:space="0" w:color="auto"/>
        <w:bottom w:val="none" w:sz="0" w:space="0" w:color="auto"/>
        <w:right w:val="none" w:sz="0" w:space="0" w:color="auto"/>
      </w:divBdr>
    </w:div>
    <w:div w:id="1790322687">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cuanschutz.edu/ehs/home/divisions/occupational-health/oh-enrollme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dc.gov/vaccines/schedules/downloads/adult/adult-combined-schedul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ope/aps/2027"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cu.edu/controller/fiscal-code-ethics"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853263-4B93-4456-B7BF-6428A32F0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53FE319-CA49-4BFB-83F0-6EEAF4B52E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Officer of the Administration LOO Template</vt:lpstr>
    </vt:vector>
  </TitlesOfParts>
  <Company>UCHSC</Company>
  <LinksUpToDate>false</LinksUpToDate>
  <CharactersWithSpaces>8725</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Officer of the Administration LOO Template</dc:title>
  <dc:creator>Joyce Cheatham</dc:creator>
  <cp:lastModifiedBy>McBride, Sean</cp:lastModifiedBy>
  <cp:revision>4</cp:revision>
  <cp:lastPrinted>2009-09-17T19:06:00Z</cp:lastPrinted>
  <dcterms:created xsi:type="dcterms:W3CDTF">2025-10-10T20:07:00Z</dcterms:created>
  <dcterms:modified xsi:type="dcterms:W3CDTF">2026-07-06T17:40:00Z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22d6f2ad580fd2ca0856fca9762b0fa3fa01601625bd86c49a1174505f19d18e</vt:lpwstr>
  </property>
</Properties>
</file>